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BDCDFA" w14:textId="77777777" w:rsidR="00D46564" w:rsidRPr="00EA5C0F" w:rsidRDefault="00D46564" w:rsidP="005D11D9">
      <w:pPr>
        <w:pStyle w:val="TitoloDocumento"/>
      </w:pPr>
      <w:bookmarkStart w:id="0" w:name="_Ref190357171"/>
    </w:p>
    <w:p w14:paraId="4F4505BE" w14:textId="68BD7208" w:rsidR="00D46564" w:rsidRPr="00EA5C0F" w:rsidRDefault="00D46564" w:rsidP="005D11D9">
      <w:pPr>
        <w:pStyle w:val="TitoloDocumento"/>
      </w:pPr>
    </w:p>
    <w:p w14:paraId="081C2883" w14:textId="62747E62" w:rsidR="00D46564" w:rsidRPr="00EA5C0F" w:rsidRDefault="00D46564" w:rsidP="006416D7">
      <w:pPr>
        <w:pStyle w:val="TitoloDocumento"/>
        <w:jc w:val="center"/>
      </w:pPr>
    </w:p>
    <w:p w14:paraId="43A7D47C" w14:textId="29616B75" w:rsidR="00D46564" w:rsidRPr="00EA5C0F" w:rsidRDefault="00BF06C9" w:rsidP="00BF06C9">
      <w:pPr>
        <w:pStyle w:val="TitoloDocumento"/>
        <w:jc w:val="center"/>
      </w:pPr>
      <w:r w:rsidRPr="00BF06C9">
        <w:drawing>
          <wp:inline distT="0" distB="0" distL="0" distR="0" wp14:anchorId="19643847" wp14:editId="50D9249E">
            <wp:extent cx="2652666" cy="1079886"/>
            <wp:effectExtent l="0" t="0" r="0" b="6350"/>
            <wp:docPr id="8842385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238510" name=""/>
                    <pic:cNvPicPr/>
                  </pic:nvPicPr>
                  <pic:blipFill>
                    <a:blip r:embed="rId11"/>
                    <a:stretch>
                      <a:fillRect/>
                    </a:stretch>
                  </pic:blipFill>
                  <pic:spPr>
                    <a:xfrm>
                      <a:off x="0" y="0"/>
                      <a:ext cx="2661367" cy="1083428"/>
                    </a:xfrm>
                    <a:prstGeom prst="rect">
                      <a:avLst/>
                    </a:prstGeom>
                  </pic:spPr>
                </pic:pic>
              </a:graphicData>
            </a:graphic>
          </wp:inline>
        </w:drawing>
      </w:r>
    </w:p>
    <w:bookmarkEnd w:id="0"/>
    <w:p w14:paraId="5C44E4FA" w14:textId="77777777" w:rsidR="006416D7" w:rsidRPr="00EA5C0F" w:rsidRDefault="006416D7" w:rsidP="00A12F9F">
      <w:pPr>
        <w:pStyle w:val="TitoloDocumento"/>
      </w:pPr>
    </w:p>
    <w:p w14:paraId="7E52D063" w14:textId="41CFCEFF" w:rsidR="00D53158" w:rsidRPr="00EA5C0F" w:rsidRDefault="00A12F9F" w:rsidP="00BA2CF8">
      <w:pPr>
        <w:pStyle w:val="TitoloDocumento"/>
        <w:jc w:val="center"/>
        <w:rPr>
          <w:b/>
          <w:bCs/>
        </w:rPr>
      </w:pPr>
      <w:r w:rsidRPr="00EA5C0F">
        <w:rPr>
          <w:b/>
          <w:bCs/>
        </w:rPr>
        <w:t xml:space="preserve">IAM </w:t>
      </w:r>
      <w:r w:rsidR="00352E01" w:rsidRPr="00EA5C0F">
        <w:rPr>
          <w:b/>
          <w:bCs/>
        </w:rPr>
        <w:t>-</w:t>
      </w:r>
      <w:r w:rsidRPr="00EA5C0F">
        <w:rPr>
          <w:b/>
          <w:bCs/>
        </w:rPr>
        <w:t xml:space="preserve"> </w:t>
      </w:r>
      <w:proofErr w:type="spellStart"/>
      <w:r w:rsidRPr="00EA5C0F">
        <w:rPr>
          <w:b/>
          <w:bCs/>
        </w:rPr>
        <w:t>Onboarding</w:t>
      </w:r>
      <w:proofErr w:type="spellEnd"/>
      <w:r w:rsidRPr="00EA5C0F">
        <w:rPr>
          <w:b/>
          <w:bCs/>
        </w:rPr>
        <w:t xml:space="preserve"> Applicativi e modalità di autenticazione</w:t>
      </w:r>
    </w:p>
    <w:p w14:paraId="4A11687D" w14:textId="77777777" w:rsidR="00D53158" w:rsidRPr="00EA5C0F" w:rsidRDefault="00D53158">
      <w:pPr>
        <w:rPr>
          <w:color w:val="777776"/>
          <w:sz w:val="52"/>
          <w:szCs w:val="52"/>
        </w:rPr>
      </w:pPr>
    </w:p>
    <w:p w14:paraId="18E26D49" w14:textId="77777777" w:rsidR="00D53158" w:rsidRPr="00EA5C0F" w:rsidRDefault="00D53158">
      <w:pPr>
        <w:rPr>
          <w:color w:val="777776"/>
          <w:sz w:val="52"/>
          <w:szCs w:val="52"/>
        </w:rPr>
      </w:pPr>
    </w:p>
    <w:p w14:paraId="4187563F" w14:textId="77777777" w:rsidR="00D53158" w:rsidRPr="00EA5C0F" w:rsidRDefault="00D53158">
      <w:pPr>
        <w:rPr>
          <w:color w:val="777776"/>
          <w:sz w:val="52"/>
          <w:szCs w:val="52"/>
        </w:rPr>
      </w:pPr>
    </w:p>
    <w:p w14:paraId="48FE193E" w14:textId="77777777" w:rsidR="00D53158" w:rsidRPr="00EA5C0F" w:rsidRDefault="00D53158">
      <w:pPr>
        <w:rPr>
          <w:color w:val="777776"/>
          <w:sz w:val="52"/>
          <w:szCs w:val="52"/>
        </w:rPr>
      </w:pPr>
    </w:p>
    <w:p w14:paraId="571B38EA" w14:textId="77777777" w:rsidR="00AC0FD7" w:rsidRPr="00EA5C0F" w:rsidRDefault="00AC0FD7">
      <w:pPr>
        <w:rPr>
          <w:color w:val="777776"/>
          <w:sz w:val="52"/>
          <w:szCs w:val="52"/>
        </w:rPr>
      </w:pPr>
    </w:p>
    <w:p w14:paraId="4A634518" w14:textId="77777777" w:rsidR="00D53158" w:rsidRPr="00EA5C0F" w:rsidRDefault="00D53158">
      <w:pPr>
        <w:rPr>
          <w:color w:val="777776"/>
          <w:sz w:val="52"/>
          <w:szCs w:val="52"/>
        </w:rPr>
      </w:pPr>
    </w:p>
    <w:p w14:paraId="5A768D95" w14:textId="77777777" w:rsidR="006015CC" w:rsidRPr="00EA5C0F" w:rsidRDefault="006015CC">
      <w:pPr>
        <w:rPr>
          <w:color w:val="777776"/>
          <w:sz w:val="52"/>
          <w:szCs w:val="52"/>
        </w:rPr>
      </w:pPr>
    </w:p>
    <w:p w14:paraId="71255AA2" w14:textId="77777777" w:rsidR="006015CC" w:rsidRPr="00EA5C0F" w:rsidRDefault="006015CC">
      <w:pPr>
        <w:rPr>
          <w:color w:val="777776"/>
          <w:sz w:val="52"/>
          <w:szCs w:val="52"/>
        </w:rPr>
      </w:pPr>
    </w:p>
    <w:p w14:paraId="0C93A652" w14:textId="77777777" w:rsidR="006015CC" w:rsidRPr="00EA5C0F" w:rsidRDefault="006015CC">
      <w:pPr>
        <w:rPr>
          <w:color w:val="777776"/>
          <w:sz w:val="52"/>
          <w:szCs w:val="52"/>
        </w:rPr>
      </w:pPr>
    </w:p>
    <w:p w14:paraId="5F770A07" w14:textId="77777777" w:rsidR="00F2504C" w:rsidRPr="00EA5C0F" w:rsidRDefault="00F2504C" w:rsidP="00D62097">
      <w:pPr>
        <w:spacing w:line="400" w:lineRule="exact"/>
        <w:rPr>
          <w:rStyle w:val="SubtleEmphasis"/>
          <w:szCs w:val="28"/>
        </w:rPr>
      </w:pPr>
    </w:p>
    <w:p w14:paraId="5AE7A19A" w14:textId="77777777" w:rsidR="00F2504C" w:rsidRPr="00EA5C0F" w:rsidRDefault="00F2504C" w:rsidP="00D62097">
      <w:pPr>
        <w:spacing w:line="400" w:lineRule="exact"/>
        <w:rPr>
          <w:rStyle w:val="SubtleEmphasis"/>
          <w:szCs w:val="28"/>
        </w:rPr>
      </w:pPr>
    </w:p>
    <w:p w14:paraId="6658702F" w14:textId="14187FFF" w:rsidR="006B4C74" w:rsidRPr="00EA5C0F" w:rsidRDefault="00A77171" w:rsidP="00A77171">
      <w:pPr>
        <w:spacing w:line="400" w:lineRule="exact"/>
        <w:jc w:val="center"/>
        <w:rPr>
          <w:rStyle w:val="SubtleEmphasis"/>
          <w:szCs w:val="28"/>
        </w:rPr>
      </w:pPr>
      <w:r w:rsidRPr="00EA5C0F">
        <w:rPr>
          <w:rStyle w:val="SubtleEmphasis"/>
          <w:szCs w:val="28"/>
        </w:rPr>
        <w:t xml:space="preserve">Versione </w:t>
      </w:r>
      <w:proofErr w:type="gramStart"/>
      <w:r w:rsidRPr="00EA5C0F">
        <w:rPr>
          <w:rStyle w:val="SubtleEmphasis"/>
          <w:szCs w:val="28"/>
        </w:rPr>
        <w:t>Gennaio</w:t>
      </w:r>
      <w:proofErr w:type="gramEnd"/>
      <w:r w:rsidRPr="00EA5C0F">
        <w:rPr>
          <w:rStyle w:val="SubtleEmphasis"/>
          <w:szCs w:val="28"/>
        </w:rPr>
        <w:t xml:space="preserve"> 2025</w:t>
      </w:r>
    </w:p>
    <w:p w14:paraId="0AF323D2" w14:textId="77777777" w:rsidR="006B4C74" w:rsidRPr="00EA5C0F" w:rsidRDefault="006B4C74">
      <w:pPr>
        <w:jc w:val="left"/>
        <w:rPr>
          <w:rStyle w:val="SubtleEmphasis"/>
          <w:szCs w:val="28"/>
        </w:rPr>
      </w:pPr>
      <w:r w:rsidRPr="00EA5C0F">
        <w:rPr>
          <w:rStyle w:val="SubtleEmphasis"/>
          <w:szCs w:val="28"/>
        </w:rPr>
        <w:br w:type="page"/>
      </w:r>
    </w:p>
    <w:p w14:paraId="629FEDC3" w14:textId="67158A6C" w:rsidR="0085785A" w:rsidRPr="00EA5C0F" w:rsidRDefault="0085785A" w:rsidP="00D34DC4">
      <w:pPr>
        <w:pStyle w:val="Caption"/>
        <w:rPr>
          <w:noProof/>
        </w:rPr>
      </w:pPr>
      <w:bookmarkStart w:id="1" w:name="_Toc190086616"/>
      <w:bookmarkStart w:id="2" w:name="_Toc196726594"/>
      <w:r w:rsidRPr="00EA5C0F">
        <w:lastRenderedPageBreak/>
        <w:t xml:space="preserve">Tabella </w:t>
      </w:r>
      <w:r w:rsidRPr="00EA5C0F">
        <w:fldChar w:fldCharType="begin"/>
      </w:r>
      <w:r w:rsidRPr="00EA5C0F">
        <w:instrText>SEQ Tabella \* ARABIC</w:instrText>
      </w:r>
      <w:r w:rsidRPr="00EA5C0F">
        <w:fldChar w:fldCharType="separate"/>
      </w:r>
      <w:r w:rsidR="00546641" w:rsidRPr="00EA5C0F">
        <w:rPr>
          <w:noProof/>
        </w:rPr>
        <w:t>1</w:t>
      </w:r>
      <w:r w:rsidRPr="00EA5C0F">
        <w:fldChar w:fldCharType="end"/>
      </w:r>
      <w:r w:rsidRPr="00EA5C0F">
        <w:rPr>
          <w:noProof/>
        </w:rPr>
        <w:t xml:space="preserve"> </w:t>
      </w:r>
      <w:r w:rsidR="002351BE" w:rsidRPr="00EA5C0F">
        <w:rPr>
          <w:noProof/>
        </w:rPr>
        <w:t xml:space="preserve">– </w:t>
      </w:r>
      <w:r w:rsidRPr="00EA5C0F">
        <w:rPr>
          <w:noProof/>
        </w:rPr>
        <w:t>Tabella delle Versioni</w:t>
      </w:r>
      <w:bookmarkEnd w:id="1"/>
      <w:bookmarkEnd w:id="2"/>
    </w:p>
    <w:p w14:paraId="51B0EAD9" w14:textId="77777777" w:rsidR="00264525" w:rsidRPr="00EA5C0F" w:rsidRDefault="00264525" w:rsidP="00264525"/>
    <w:tbl>
      <w:tblPr>
        <w:tblW w:w="1027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000" w:firstRow="0" w:lastRow="0" w:firstColumn="0" w:lastColumn="0" w:noHBand="0" w:noVBand="0"/>
      </w:tblPr>
      <w:tblGrid>
        <w:gridCol w:w="2405"/>
        <w:gridCol w:w="1276"/>
        <w:gridCol w:w="3118"/>
        <w:gridCol w:w="3472"/>
      </w:tblGrid>
      <w:tr w:rsidR="00B148A1" w:rsidRPr="00EA5C0F" w14:paraId="019D841F" w14:textId="77777777" w:rsidTr="00902B52">
        <w:trPr>
          <w:trHeight w:val="133"/>
        </w:trPr>
        <w:tc>
          <w:tcPr>
            <w:tcW w:w="10271" w:type="dxa"/>
            <w:gridSpan w:val="4"/>
            <w:shd w:val="clear" w:color="auto" w:fill="6546F3"/>
          </w:tcPr>
          <w:p w14:paraId="3B77E51E" w14:textId="77777777" w:rsidR="00B148A1" w:rsidRPr="00902B52" w:rsidRDefault="00B148A1" w:rsidP="002D5A7D">
            <w:pPr>
              <w:pStyle w:val="NormalWeb"/>
              <w:spacing w:before="0" w:beforeAutospacing="0" w:after="0" w:afterAutospacing="0"/>
              <w:jc w:val="center"/>
              <w:rPr>
                <w:rFonts w:ascii="Manrope" w:eastAsia="Calibri" w:hAnsi="Manrope" w:cs="Tahoma"/>
                <w:b/>
                <w:color w:val="FFFFFF" w:themeColor="background1"/>
                <w:sz w:val="20"/>
                <w:szCs w:val="20"/>
              </w:rPr>
            </w:pPr>
            <w:r w:rsidRPr="00902B52">
              <w:rPr>
                <w:rFonts w:ascii="Manrope" w:hAnsi="Manrope" w:cs="Tahoma"/>
                <w:b/>
                <w:color w:val="FFFFFF" w:themeColor="background1"/>
                <w:sz w:val="20"/>
                <w:szCs w:val="20"/>
              </w:rPr>
              <w:t>VERSIONI</w:t>
            </w:r>
          </w:p>
        </w:tc>
      </w:tr>
      <w:tr w:rsidR="00B148A1" w:rsidRPr="00EA5C0F" w14:paraId="1214292D" w14:textId="77777777" w:rsidTr="002D5A7D">
        <w:trPr>
          <w:trHeight w:val="253"/>
        </w:trPr>
        <w:tc>
          <w:tcPr>
            <w:tcW w:w="2405" w:type="dxa"/>
            <w:shd w:val="clear" w:color="auto" w:fill="808080" w:themeFill="background1" w:themeFillShade="80"/>
          </w:tcPr>
          <w:p w14:paraId="12E25309" w14:textId="77777777" w:rsidR="00B148A1" w:rsidRPr="00EA5C0F" w:rsidRDefault="00B148A1" w:rsidP="002D5A7D">
            <w:pPr>
              <w:jc w:val="center"/>
              <w:rPr>
                <w:rFonts w:eastAsia="Trebuchet MS" w:cs="Tahoma"/>
                <w:b/>
                <w:color w:val="FFFFFF" w:themeColor="background1"/>
                <w:sz w:val="20"/>
                <w:szCs w:val="20"/>
              </w:rPr>
            </w:pPr>
            <w:r w:rsidRPr="00EA5C0F">
              <w:rPr>
                <w:rFonts w:cs="Tahoma"/>
                <w:b/>
                <w:color w:val="FFFFFF" w:themeColor="background1"/>
                <w:sz w:val="20"/>
                <w:szCs w:val="20"/>
              </w:rPr>
              <w:t>DATA</w:t>
            </w:r>
          </w:p>
        </w:tc>
        <w:tc>
          <w:tcPr>
            <w:tcW w:w="1276" w:type="dxa"/>
            <w:shd w:val="clear" w:color="auto" w:fill="808080" w:themeFill="background1" w:themeFillShade="80"/>
          </w:tcPr>
          <w:p w14:paraId="0F983579" w14:textId="77777777" w:rsidR="00B148A1" w:rsidRPr="00EA5C0F" w:rsidRDefault="00B148A1" w:rsidP="002D5A7D">
            <w:pPr>
              <w:jc w:val="center"/>
              <w:rPr>
                <w:rFonts w:cs="Tahoma"/>
                <w:b/>
                <w:color w:val="FFFFFF" w:themeColor="background1"/>
                <w:sz w:val="20"/>
                <w:szCs w:val="20"/>
              </w:rPr>
            </w:pPr>
            <w:r w:rsidRPr="00EA5C0F">
              <w:rPr>
                <w:rFonts w:cs="Tahoma"/>
                <w:b/>
                <w:color w:val="FFFFFF" w:themeColor="background1"/>
                <w:sz w:val="20"/>
                <w:szCs w:val="20"/>
              </w:rPr>
              <w:t>VERSIONE</w:t>
            </w:r>
          </w:p>
        </w:tc>
        <w:tc>
          <w:tcPr>
            <w:tcW w:w="3118" w:type="dxa"/>
            <w:shd w:val="clear" w:color="auto" w:fill="808080" w:themeFill="background1" w:themeFillShade="80"/>
          </w:tcPr>
          <w:p w14:paraId="5D482096" w14:textId="77777777" w:rsidR="00B148A1" w:rsidRPr="00EA5C0F" w:rsidRDefault="00B148A1" w:rsidP="002D5A7D">
            <w:pPr>
              <w:jc w:val="center"/>
              <w:rPr>
                <w:rFonts w:cs="Tahoma"/>
                <w:b/>
                <w:color w:val="FFFFFF" w:themeColor="background1"/>
                <w:sz w:val="20"/>
                <w:szCs w:val="20"/>
              </w:rPr>
            </w:pPr>
            <w:r w:rsidRPr="00EA5C0F">
              <w:rPr>
                <w:rFonts w:cs="Tahoma"/>
                <w:b/>
                <w:color w:val="FFFFFF" w:themeColor="background1"/>
                <w:sz w:val="20"/>
                <w:szCs w:val="20"/>
              </w:rPr>
              <w:t>DESCRIZIONE</w:t>
            </w:r>
          </w:p>
        </w:tc>
        <w:tc>
          <w:tcPr>
            <w:tcW w:w="3472" w:type="dxa"/>
            <w:shd w:val="clear" w:color="auto" w:fill="808080" w:themeFill="background1" w:themeFillShade="80"/>
          </w:tcPr>
          <w:p w14:paraId="3316F079" w14:textId="77777777" w:rsidR="00B148A1" w:rsidRPr="00EA5C0F" w:rsidRDefault="00B148A1" w:rsidP="002D5A7D">
            <w:pPr>
              <w:jc w:val="center"/>
              <w:rPr>
                <w:rFonts w:cs="Tahoma"/>
                <w:b/>
                <w:color w:val="FFFFFF" w:themeColor="background1"/>
                <w:sz w:val="20"/>
                <w:szCs w:val="20"/>
                <w:highlight w:val="yellow"/>
              </w:rPr>
            </w:pPr>
            <w:r w:rsidRPr="00EA5C0F">
              <w:rPr>
                <w:rFonts w:cs="Tahoma"/>
                <w:b/>
                <w:color w:val="FFFFFF" w:themeColor="background1"/>
                <w:sz w:val="20"/>
                <w:szCs w:val="20"/>
              </w:rPr>
              <w:t>CAP/SEZ. MODIFICATI</w:t>
            </w:r>
          </w:p>
        </w:tc>
      </w:tr>
      <w:tr w:rsidR="00B148A1" w:rsidRPr="00EA5C0F" w14:paraId="14DF36A5" w14:textId="77777777" w:rsidTr="002D5A7D">
        <w:trPr>
          <w:trHeight w:val="253"/>
        </w:trPr>
        <w:tc>
          <w:tcPr>
            <w:tcW w:w="2405" w:type="dxa"/>
            <w:shd w:val="clear" w:color="auto" w:fill="auto"/>
          </w:tcPr>
          <w:p w14:paraId="2A7C674F" w14:textId="6749EFE5" w:rsidR="00B148A1" w:rsidRPr="00EA5C0F" w:rsidRDefault="00B148A1" w:rsidP="00B148A1">
            <w:pPr>
              <w:jc w:val="center"/>
              <w:rPr>
                <w:rFonts w:cs="Tahoma"/>
                <w:sz w:val="20"/>
                <w:szCs w:val="20"/>
              </w:rPr>
            </w:pPr>
            <w:r w:rsidRPr="00EA5C0F">
              <w:rPr>
                <w:rFonts w:eastAsia="Arial" w:cs="Tahoma"/>
                <w:sz w:val="20"/>
                <w:szCs w:val="20"/>
              </w:rPr>
              <w:t>27/08/2024</w:t>
            </w:r>
          </w:p>
        </w:tc>
        <w:tc>
          <w:tcPr>
            <w:tcW w:w="1276" w:type="dxa"/>
            <w:shd w:val="clear" w:color="auto" w:fill="auto"/>
          </w:tcPr>
          <w:p w14:paraId="019411E0" w14:textId="1A8509CC" w:rsidR="00B148A1" w:rsidRPr="00EA5C0F" w:rsidRDefault="00B148A1" w:rsidP="00B148A1">
            <w:pPr>
              <w:jc w:val="center"/>
              <w:rPr>
                <w:rFonts w:cs="Tahoma"/>
                <w:sz w:val="20"/>
                <w:szCs w:val="20"/>
              </w:rPr>
            </w:pPr>
            <w:r w:rsidRPr="00EA5C0F">
              <w:rPr>
                <w:rFonts w:eastAsia="Arial" w:cs="Tahoma"/>
                <w:sz w:val="20"/>
                <w:szCs w:val="20"/>
              </w:rPr>
              <w:t>1.0</w:t>
            </w:r>
          </w:p>
        </w:tc>
        <w:tc>
          <w:tcPr>
            <w:tcW w:w="3118" w:type="dxa"/>
            <w:shd w:val="clear" w:color="auto" w:fill="auto"/>
          </w:tcPr>
          <w:p w14:paraId="287E7F7D" w14:textId="2DE955B3" w:rsidR="00B148A1" w:rsidRPr="00EA5C0F" w:rsidRDefault="00B148A1" w:rsidP="00B148A1">
            <w:pPr>
              <w:rPr>
                <w:rFonts w:cs="Tahoma"/>
                <w:sz w:val="20"/>
                <w:szCs w:val="20"/>
              </w:rPr>
            </w:pPr>
            <w:r w:rsidRPr="00EA5C0F">
              <w:rPr>
                <w:rFonts w:cs="Tahoma"/>
                <w:sz w:val="20"/>
                <w:szCs w:val="20"/>
              </w:rPr>
              <w:t>Prima versione del documento</w:t>
            </w:r>
          </w:p>
        </w:tc>
        <w:tc>
          <w:tcPr>
            <w:tcW w:w="3472" w:type="dxa"/>
            <w:shd w:val="clear" w:color="auto" w:fill="auto"/>
          </w:tcPr>
          <w:p w14:paraId="17EDB255" w14:textId="1603E15C" w:rsidR="00B148A1" w:rsidRPr="00EA5C0F" w:rsidRDefault="00B148A1" w:rsidP="00B148A1">
            <w:pPr>
              <w:rPr>
                <w:rFonts w:cs="Tahoma"/>
                <w:sz w:val="20"/>
                <w:szCs w:val="20"/>
                <w:highlight w:val="yellow"/>
              </w:rPr>
            </w:pPr>
            <w:r w:rsidRPr="00EA5C0F">
              <w:rPr>
                <w:rFonts w:eastAsia="Tahoma" w:cs="Tahoma"/>
                <w:sz w:val="20"/>
                <w:szCs w:val="20"/>
              </w:rPr>
              <w:t>Tutti</w:t>
            </w:r>
          </w:p>
        </w:tc>
      </w:tr>
      <w:tr w:rsidR="00B148A1" w:rsidRPr="00EA5C0F" w14:paraId="4F8B0818" w14:textId="77777777" w:rsidTr="009A2862">
        <w:trPr>
          <w:trHeight w:val="253"/>
        </w:trPr>
        <w:tc>
          <w:tcPr>
            <w:tcW w:w="2405" w:type="dxa"/>
            <w:shd w:val="clear" w:color="auto" w:fill="F7F7F7" w:themeFill="background2"/>
          </w:tcPr>
          <w:p w14:paraId="524005E9" w14:textId="28F2D9FE" w:rsidR="00B148A1" w:rsidRPr="00EA5C0F" w:rsidRDefault="00B148A1" w:rsidP="00B148A1">
            <w:pPr>
              <w:jc w:val="center"/>
              <w:rPr>
                <w:rFonts w:cs="Tahoma"/>
                <w:sz w:val="20"/>
                <w:szCs w:val="20"/>
              </w:rPr>
            </w:pPr>
            <w:r w:rsidRPr="00EA5C0F">
              <w:rPr>
                <w:rFonts w:eastAsia="Arial" w:cs="Tahoma"/>
                <w:sz w:val="20"/>
                <w:szCs w:val="20"/>
              </w:rPr>
              <w:t>20/09/2024</w:t>
            </w:r>
          </w:p>
        </w:tc>
        <w:tc>
          <w:tcPr>
            <w:tcW w:w="1276" w:type="dxa"/>
            <w:shd w:val="clear" w:color="auto" w:fill="F7F7F7" w:themeFill="background2"/>
          </w:tcPr>
          <w:p w14:paraId="7D2F930C" w14:textId="07A1A1BF" w:rsidR="00B148A1" w:rsidRPr="00EA5C0F" w:rsidRDefault="00B148A1" w:rsidP="00B148A1">
            <w:pPr>
              <w:jc w:val="center"/>
              <w:rPr>
                <w:rFonts w:cs="Tahoma"/>
                <w:sz w:val="20"/>
                <w:szCs w:val="20"/>
              </w:rPr>
            </w:pPr>
            <w:r w:rsidRPr="00EA5C0F">
              <w:rPr>
                <w:rFonts w:eastAsia="Arial" w:cs="Tahoma"/>
                <w:sz w:val="20"/>
                <w:szCs w:val="20"/>
              </w:rPr>
              <w:t>2.0</w:t>
            </w:r>
          </w:p>
        </w:tc>
        <w:tc>
          <w:tcPr>
            <w:tcW w:w="3118" w:type="dxa"/>
            <w:shd w:val="clear" w:color="auto" w:fill="F7F7F7" w:themeFill="background2"/>
          </w:tcPr>
          <w:p w14:paraId="5EC6BFE7" w14:textId="77777777" w:rsidR="00B148A1" w:rsidRPr="00EA5C0F" w:rsidRDefault="00B148A1" w:rsidP="00B148A1">
            <w:pPr>
              <w:spacing w:before="120" w:after="120"/>
              <w:rPr>
                <w:rFonts w:eastAsia="Arial" w:cs="Tahoma"/>
                <w:sz w:val="20"/>
                <w:szCs w:val="20"/>
              </w:rPr>
            </w:pPr>
            <w:r w:rsidRPr="00EA5C0F">
              <w:rPr>
                <w:rFonts w:eastAsia="Arial" w:cs="Tahoma"/>
                <w:sz w:val="20"/>
                <w:szCs w:val="20"/>
              </w:rPr>
              <w:t>Autenticazione tramite eIDAS</w:t>
            </w:r>
          </w:p>
          <w:p w14:paraId="25291BF6" w14:textId="09BCDE82" w:rsidR="00B148A1" w:rsidRPr="00EA5C0F" w:rsidRDefault="00B148A1" w:rsidP="00B148A1">
            <w:pPr>
              <w:rPr>
                <w:rFonts w:cs="Tahoma"/>
                <w:sz w:val="20"/>
                <w:szCs w:val="20"/>
              </w:rPr>
            </w:pPr>
            <w:r w:rsidRPr="00EA5C0F">
              <w:rPr>
                <w:rFonts w:eastAsia="Arial" w:cs="Tahoma"/>
                <w:sz w:val="20"/>
                <w:szCs w:val="20"/>
              </w:rPr>
              <w:t>Linee Guida</w:t>
            </w:r>
          </w:p>
        </w:tc>
        <w:tc>
          <w:tcPr>
            <w:tcW w:w="3472" w:type="dxa"/>
            <w:shd w:val="clear" w:color="auto" w:fill="F7F7F7" w:themeFill="background2"/>
            <w:vAlign w:val="center"/>
          </w:tcPr>
          <w:p w14:paraId="2DB0CFAF" w14:textId="77777777" w:rsidR="00B148A1" w:rsidRPr="00EA5C0F" w:rsidRDefault="00B148A1" w:rsidP="00B148A1">
            <w:pPr>
              <w:spacing w:before="120" w:after="120"/>
              <w:rPr>
                <w:rFonts w:eastAsia="Arial" w:cs="Tahoma"/>
                <w:sz w:val="20"/>
                <w:szCs w:val="20"/>
              </w:rPr>
            </w:pPr>
            <w:r w:rsidRPr="00EA5C0F">
              <w:rPr>
                <w:rFonts w:eastAsia="Arial" w:cs="Tahoma"/>
                <w:sz w:val="20"/>
                <w:szCs w:val="20"/>
              </w:rPr>
              <w:t>Accreditamento</w:t>
            </w:r>
          </w:p>
          <w:p w14:paraId="731C37B9" w14:textId="77777777" w:rsidR="00B148A1" w:rsidRPr="00EA5C0F" w:rsidRDefault="00B148A1" w:rsidP="00B148A1">
            <w:pPr>
              <w:spacing w:before="120" w:after="120"/>
              <w:rPr>
                <w:rFonts w:eastAsia="Arial" w:cs="Tahoma"/>
                <w:sz w:val="20"/>
                <w:szCs w:val="20"/>
              </w:rPr>
            </w:pPr>
            <w:r w:rsidRPr="00EA5C0F">
              <w:rPr>
                <w:rFonts w:eastAsia="Arial" w:cs="Tahoma"/>
                <w:sz w:val="20"/>
                <w:szCs w:val="20"/>
              </w:rPr>
              <w:t>Autenticazione</w:t>
            </w:r>
          </w:p>
          <w:p w14:paraId="1C92BB88" w14:textId="77777777" w:rsidR="00B148A1" w:rsidRPr="00EA5C0F" w:rsidRDefault="00B148A1" w:rsidP="00B148A1">
            <w:pPr>
              <w:spacing w:before="120" w:after="120"/>
              <w:rPr>
                <w:rFonts w:eastAsia="Arial" w:cs="Tahoma"/>
                <w:sz w:val="20"/>
                <w:szCs w:val="20"/>
              </w:rPr>
            </w:pPr>
            <w:r w:rsidRPr="00EA5C0F">
              <w:rPr>
                <w:rFonts w:eastAsia="Arial" w:cs="Tahoma"/>
                <w:sz w:val="20"/>
                <w:szCs w:val="20"/>
              </w:rPr>
              <w:t>Autenticazione Utenze personali</w:t>
            </w:r>
          </w:p>
          <w:p w14:paraId="443105AE" w14:textId="77777777" w:rsidR="00B148A1" w:rsidRPr="00EA5C0F" w:rsidRDefault="00B148A1" w:rsidP="00B148A1">
            <w:pPr>
              <w:spacing w:before="120" w:after="120"/>
              <w:rPr>
                <w:rFonts w:eastAsia="Arial" w:cs="Tahoma"/>
                <w:sz w:val="20"/>
                <w:szCs w:val="20"/>
              </w:rPr>
            </w:pPr>
            <w:r w:rsidRPr="00EA5C0F">
              <w:rPr>
                <w:rFonts w:eastAsia="Arial" w:cs="Tahoma"/>
                <w:sz w:val="20"/>
                <w:szCs w:val="20"/>
              </w:rPr>
              <w:t>Autenticazione tramite eIDAS</w:t>
            </w:r>
          </w:p>
          <w:p w14:paraId="27B3C3AC" w14:textId="77777777" w:rsidR="00B148A1" w:rsidRPr="00EA5C0F" w:rsidRDefault="00B148A1" w:rsidP="00B148A1">
            <w:pPr>
              <w:spacing w:before="120" w:after="120"/>
              <w:rPr>
                <w:rFonts w:eastAsia="Arial" w:cs="Tahoma"/>
                <w:sz w:val="20"/>
                <w:szCs w:val="20"/>
              </w:rPr>
            </w:pPr>
            <w:r w:rsidRPr="00EA5C0F">
              <w:rPr>
                <w:rFonts w:eastAsia="Arial" w:cs="Tahoma"/>
                <w:sz w:val="20"/>
                <w:szCs w:val="20"/>
              </w:rPr>
              <w:t>Linee Guida</w:t>
            </w:r>
          </w:p>
          <w:p w14:paraId="07CC9C0B" w14:textId="2F07559C" w:rsidR="00B148A1" w:rsidRPr="00EA5C0F" w:rsidRDefault="00B148A1" w:rsidP="00B148A1">
            <w:pPr>
              <w:rPr>
                <w:rFonts w:cs="Tahoma"/>
                <w:sz w:val="20"/>
                <w:szCs w:val="20"/>
              </w:rPr>
            </w:pPr>
          </w:p>
        </w:tc>
      </w:tr>
      <w:tr w:rsidR="00B148A1" w:rsidRPr="00EA5C0F" w14:paraId="7050E79E" w14:textId="77777777" w:rsidTr="009A2862">
        <w:trPr>
          <w:trHeight w:val="253"/>
        </w:trPr>
        <w:tc>
          <w:tcPr>
            <w:tcW w:w="2405" w:type="dxa"/>
            <w:shd w:val="clear" w:color="auto" w:fill="auto"/>
          </w:tcPr>
          <w:p w14:paraId="23C2601B" w14:textId="366660B2" w:rsidR="00B148A1" w:rsidRPr="00EA5C0F" w:rsidRDefault="00B148A1" w:rsidP="00B148A1">
            <w:pPr>
              <w:jc w:val="center"/>
              <w:rPr>
                <w:rFonts w:cs="Tahoma"/>
                <w:sz w:val="20"/>
                <w:szCs w:val="20"/>
              </w:rPr>
            </w:pPr>
            <w:r w:rsidRPr="00EA5C0F">
              <w:rPr>
                <w:rFonts w:eastAsia="Arial" w:cs="Tahoma"/>
                <w:sz w:val="20"/>
                <w:szCs w:val="20"/>
              </w:rPr>
              <w:t>31/01/2025</w:t>
            </w:r>
          </w:p>
        </w:tc>
        <w:tc>
          <w:tcPr>
            <w:tcW w:w="1276" w:type="dxa"/>
            <w:shd w:val="clear" w:color="auto" w:fill="auto"/>
          </w:tcPr>
          <w:p w14:paraId="72EDA80C" w14:textId="109863E2" w:rsidR="00B148A1" w:rsidRPr="00EA5C0F" w:rsidRDefault="00B148A1" w:rsidP="00B148A1">
            <w:pPr>
              <w:jc w:val="center"/>
              <w:rPr>
                <w:rFonts w:cs="Tahoma"/>
                <w:sz w:val="20"/>
                <w:szCs w:val="20"/>
              </w:rPr>
            </w:pPr>
            <w:r w:rsidRPr="00EA5C0F">
              <w:rPr>
                <w:rFonts w:eastAsia="Arial" w:cs="Tahoma"/>
                <w:sz w:val="20"/>
                <w:szCs w:val="20"/>
              </w:rPr>
              <w:t>3.0</w:t>
            </w:r>
          </w:p>
        </w:tc>
        <w:tc>
          <w:tcPr>
            <w:tcW w:w="3118" w:type="dxa"/>
            <w:shd w:val="clear" w:color="auto" w:fill="auto"/>
          </w:tcPr>
          <w:p w14:paraId="2254D610" w14:textId="413C9910" w:rsidR="00B148A1" w:rsidRPr="00EA5C0F" w:rsidRDefault="00B148A1" w:rsidP="00B148A1">
            <w:pPr>
              <w:rPr>
                <w:rFonts w:cs="Tahoma"/>
                <w:sz w:val="20"/>
                <w:szCs w:val="20"/>
              </w:rPr>
            </w:pPr>
            <w:r w:rsidRPr="00EA5C0F">
              <w:rPr>
                <w:rFonts w:eastAsia="Arial" w:cs="Tahoma"/>
                <w:sz w:val="20"/>
                <w:szCs w:val="20"/>
              </w:rPr>
              <w:t>Revisione Documento</w:t>
            </w:r>
          </w:p>
        </w:tc>
        <w:tc>
          <w:tcPr>
            <w:tcW w:w="3472" w:type="dxa"/>
            <w:shd w:val="clear" w:color="auto" w:fill="auto"/>
            <w:vAlign w:val="center"/>
          </w:tcPr>
          <w:p w14:paraId="4CC8CAFC" w14:textId="77777777" w:rsidR="00B148A1" w:rsidRPr="00EA5C0F" w:rsidRDefault="00B148A1" w:rsidP="00B148A1">
            <w:pPr>
              <w:spacing w:before="120" w:after="120"/>
              <w:rPr>
                <w:rFonts w:eastAsia="Arial" w:cs="Tahoma"/>
                <w:sz w:val="20"/>
                <w:szCs w:val="20"/>
              </w:rPr>
            </w:pPr>
            <w:r w:rsidRPr="00EA5C0F">
              <w:rPr>
                <w:rFonts w:eastAsia="Arial" w:cs="Tahoma"/>
                <w:sz w:val="20"/>
                <w:szCs w:val="20"/>
              </w:rPr>
              <w:t>Riorganizzazione Documento</w:t>
            </w:r>
          </w:p>
          <w:p w14:paraId="2BA4E779" w14:textId="6F37ABC1" w:rsidR="00B148A1" w:rsidRPr="00EA5C0F" w:rsidRDefault="00B148A1" w:rsidP="00B148A1">
            <w:pPr>
              <w:rPr>
                <w:rFonts w:cs="Tahoma"/>
                <w:sz w:val="20"/>
                <w:szCs w:val="20"/>
              </w:rPr>
            </w:pPr>
          </w:p>
        </w:tc>
      </w:tr>
    </w:tbl>
    <w:p w14:paraId="56F118EA" w14:textId="77777777" w:rsidR="0085785A" w:rsidRPr="00EA5C0F" w:rsidRDefault="0085785A" w:rsidP="006015CC">
      <w:pPr>
        <w:spacing w:line="400" w:lineRule="exact"/>
        <w:rPr>
          <w:rStyle w:val="SubtleEmphasis"/>
          <w:sz w:val="20"/>
          <w:szCs w:val="20"/>
        </w:rPr>
      </w:pPr>
    </w:p>
    <w:p w14:paraId="456E8CCF" w14:textId="77777777" w:rsidR="0085785A" w:rsidRPr="00EA5C0F" w:rsidRDefault="0085785A" w:rsidP="006015CC">
      <w:pPr>
        <w:spacing w:line="400" w:lineRule="exact"/>
        <w:rPr>
          <w:rStyle w:val="SubtleEmphasis"/>
          <w:szCs w:val="28"/>
        </w:rPr>
      </w:pPr>
    </w:p>
    <w:sdt>
      <w:sdtPr>
        <w:rPr>
          <w:rFonts w:ascii="Manrope" w:eastAsiaTheme="minorHAnsi" w:hAnsi="Manrope" w:cstheme="minorBidi"/>
          <w:bCs w:val="0"/>
          <w:i/>
          <w:iCs/>
          <w:color w:val="auto"/>
          <w:sz w:val="24"/>
          <w:szCs w:val="36"/>
        </w:rPr>
        <w:id w:val="953832042"/>
        <w:docPartObj>
          <w:docPartGallery w:val="Table of Contents"/>
          <w:docPartUnique/>
        </w:docPartObj>
      </w:sdtPr>
      <w:sdtEndPr>
        <w:rPr>
          <w:b/>
        </w:rPr>
      </w:sdtEndPr>
      <w:sdtContent>
        <w:p w14:paraId="440256FE" w14:textId="77777777" w:rsidR="0085785A" w:rsidRPr="00EA5C0F" w:rsidRDefault="0085785A" w:rsidP="004551B1">
          <w:pPr>
            <w:pStyle w:val="IndexHeading"/>
            <w:rPr>
              <w:rFonts w:ascii="Manrope" w:eastAsiaTheme="minorHAnsi" w:hAnsi="Manrope" w:cstheme="minorBidi"/>
              <w:bCs w:val="0"/>
              <w:i/>
              <w:iCs/>
              <w:color w:val="auto"/>
              <w:sz w:val="24"/>
            </w:rPr>
          </w:pPr>
        </w:p>
        <w:p w14:paraId="5313040E" w14:textId="77777777" w:rsidR="0085785A" w:rsidRPr="00EA5C0F" w:rsidRDefault="0085785A">
          <w:pPr>
            <w:jc w:val="left"/>
            <w:rPr>
              <w:i/>
              <w:iCs/>
            </w:rPr>
          </w:pPr>
          <w:r w:rsidRPr="00EA5C0F">
            <w:rPr>
              <w:bCs/>
              <w:i/>
              <w:iCs/>
            </w:rPr>
            <w:br w:type="page"/>
          </w:r>
        </w:p>
        <w:p w14:paraId="52A4AF0B" w14:textId="1A248788" w:rsidR="00104460" w:rsidRPr="00EA5C0F" w:rsidRDefault="00264525" w:rsidP="004551B1">
          <w:pPr>
            <w:pStyle w:val="IndexHeading"/>
            <w:rPr>
              <w:rFonts w:ascii="Manrope" w:hAnsi="Manrope"/>
              <w:b/>
              <w:bCs w:val="0"/>
              <w:color w:val="auto"/>
            </w:rPr>
          </w:pPr>
          <w:r w:rsidRPr="00EA5C0F">
            <w:rPr>
              <w:rFonts w:ascii="Manrope" w:hAnsi="Manrope"/>
              <w:b/>
              <w:bCs w:val="0"/>
              <w:color w:val="auto"/>
            </w:rPr>
            <w:lastRenderedPageBreak/>
            <w:t>Indice</w:t>
          </w:r>
        </w:p>
        <w:p w14:paraId="55E9B0ED" w14:textId="0C9FC560" w:rsidR="00AF05D9" w:rsidRDefault="00C145E5">
          <w:pPr>
            <w:pStyle w:val="TOC1"/>
            <w:tabs>
              <w:tab w:val="left" w:pos="480"/>
              <w:tab w:val="right" w:leader="dot" w:pos="9628"/>
            </w:tabs>
            <w:rPr>
              <w:rFonts w:asciiTheme="minorHAnsi" w:eastAsiaTheme="minorEastAsia" w:hAnsiTheme="minorHAnsi"/>
              <w:b w:val="0"/>
              <w:caps w:val="0"/>
              <w:noProof/>
              <w:sz w:val="24"/>
              <w:lang w:eastAsia="it-IT"/>
            </w:rPr>
          </w:pPr>
          <w:r>
            <w:rPr>
              <w:b w:val="0"/>
              <w:caps w:val="0"/>
            </w:rPr>
            <w:fldChar w:fldCharType="begin"/>
          </w:r>
          <w:r>
            <w:rPr>
              <w:b w:val="0"/>
              <w:caps w:val="0"/>
            </w:rPr>
            <w:instrText xml:space="preserve"> TOC \o "1-3" \h \z \u </w:instrText>
          </w:r>
          <w:r>
            <w:rPr>
              <w:b w:val="0"/>
              <w:caps w:val="0"/>
            </w:rPr>
            <w:fldChar w:fldCharType="separate"/>
          </w:r>
          <w:hyperlink w:anchor="_Toc196726574" w:history="1">
            <w:r w:rsidR="00AF05D9" w:rsidRPr="00C66D32">
              <w:rPr>
                <w:rStyle w:val="Hyperlink"/>
                <w:noProof/>
              </w:rPr>
              <w:t>1.</w:t>
            </w:r>
            <w:r w:rsidR="00AF05D9">
              <w:rPr>
                <w:rFonts w:asciiTheme="minorHAnsi" w:eastAsiaTheme="minorEastAsia" w:hAnsiTheme="minorHAnsi"/>
                <w:b w:val="0"/>
                <w:caps w:val="0"/>
                <w:noProof/>
                <w:sz w:val="24"/>
                <w:lang w:eastAsia="it-IT"/>
              </w:rPr>
              <w:tab/>
            </w:r>
            <w:r w:rsidR="00AF05D9" w:rsidRPr="00C66D32">
              <w:rPr>
                <w:rStyle w:val="Hyperlink"/>
                <w:noProof/>
              </w:rPr>
              <w:t>Introduzione al documento</w:t>
            </w:r>
            <w:r w:rsidR="00AF05D9">
              <w:rPr>
                <w:noProof/>
                <w:webHidden/>
              </w:rPr>
              <w:tab/>
            </w:r>
            <w:r w:rsidR="00AF05D9">
              <w:rPr>
                <w:noProof/>
                <w:webHidden/>
              </w:rPr>
              <w:fldChar w:fldCharType="begin"/>
            </w:r>
            <w:r w:rsidR="00AF05D9">
              <w:rPr>
                <w:noProof/>
                <w:webHidden/>
              </w:rPr>
              <w:instrText xml:space="preserve"> PAGEREF _Toc196726574 \h </w:instrText>
            </w:r>
            <w:r w:rsidR="00AF05D9">
              <w:rPr>
                <w:noProof/>
                <w:webHidden/>
              </w:rPr>
            </w:r>
            <w:r w:rsidR="00AF05D9">
              <w:rPr>
                <w:noProof/>
                <w:webHidden/>
              </w:rPr>
              <w:fldChar w:fldCharType="separate"/>
            </w:r>
            <w:r w:rsidR="00AF05D9">
              <w:rPr>
                <w:noProof/>
                <w:webHidden/>
              </w:rPr>
              <w:t>5</w:t>
            </w:r>
            <w:r w:rsidR="00AF05D9">
              <w:rPr>
                <w:noProof/>
                <w:webHidden/>
              </w:rPr>
              <w:fldChar w:fldCharType="end"/>
            </w:r>
          </w:hyperlink>
        </w:p>
        <w:p w14:paraId="01355176" w14:textId="3D5C7F40" w:rsidR="00AF05D9" w:rsidRDefault="00AF05D9">
          <w:pPr>
            <w:pStyle w:val="TOC2"/>
            <w:tabs>
              <w:tab w:val="left" w:pos="960"/>
              <w:tab w:val="right" w:leader="dot" w:pos="9628"/>
            </w:tabs>
            <w:rPr>
              <w:rFonts w:asciiTheme="minorHAnsi" w:eastAsiaTheme="minorEastAsia" w:hAnsiTheme="minorHAnsi"/>
              <w:caps w:val="0"/>
              <w:noProof/>
              <w:sz w:val="24"/>
              <w:lang w:eastAsia="it-IT"/>
            </w:rPr>
          </w:pPr>
          <w:hyperlink w:anchor="_Toc196726575" w:history="1">
            <w:r w:rsidRPr="00C66D32">
              <w:rPr>
                <w:rStyle w:val="Hyperlink"/>
                <w:noProof/>
              </w:rPr>
              <w:t>1.1.</w:t>
            </w:r>
            <w:r>
              <w:rPr>
                <w:rFonts w:asciiTheme="minorHAnsi" w:eastAsiaTheme="minorEastAsia" w:hAnsiTheme="minorHAnsi"/>
                <w:caps w:val="0"/>
                <w:noProof/>
                <w:sz w:val="24"/>
                <w:lang w:eastAsia="it-IT"/>
              </w:rPr>
              <w:tab/>
            </w:r>
            <w:r w:rsidRPr="00C66D32">
              <w:rPr>
                <w:rStyle w:val="Hyperlink"/>
                <w:noProof/>
              </w:rPr>
              <w:t>Scopo e campo di applicazione</w:t>
            </w:r>
            <w:r>
              <w:rPr>
                <w:noProof/>
                <w:webHidden/>
              </w:rPr>
              <w:tab/>
            </w:r>
            <w:r>
              <w:rPr>
                <w:noProof/>
                <w:webHidden/>
              </w:rPr>
              <w:fldChar w:fldCharType="begin"/>
            </w:r>
            <w:r>
              <w:rPr>
                <w:noProof/>
                <w:webHidden/>
              </w:rPr>
              <w:instrText xml:space="preserve"> PAGEREF _Toc196726575 \h </w:instrText>
            </w:r>
            <w:r>
              <w:rPr>
                <w:noProof/>
                <w:webHidden/>
              </w:rPr>
            </w:r>
            <w:r>
              <w:rPr>
                <w:noProof/>
                <w:webHidden/>
              </w:rPr>
              <w:fldChar w:fldCharType="separate"/>
            </w:r>
            <w:r>
              <w:rPr>
                <w:noProof/>
                <w:webHidden/>
              </w:rPr>
              <w:t>5</w:t>
            </w:r>
            <w:r>
              <w:rPr>
                <w:noProof/>
                <w:webHidden/>
              </w:rPr>
              <w:fldChar w:fldCharType="end"/>
            </w:r>
          </w:hyperlink>
        </w:p>
        <w:p w14:paraId="7582DBC7" w14:textId="06C5A667" w:rsidR="00AF05D9" w:rsidRDefault="00AF05D9">
          <w:pPr>
            <w:pStyle w:val="TOC2"/>
            <w:tabs>
              <w:tab w:val="left" w:pos="960"/>
              <w:tab w:val="right" w:leader="dot" w:pos="9628"/>
            </w:tabs>
            <w:rPr>
              <w:rFonts w:asciiTheme="minorHAnsi" w:eastAsiaTheme="minorEastAsia" w:hAnsiTheme="minorHAnsi"/>
              <w:caps w:val="0"/>
              <w:noProof/>
              <w:sz w:val="24"/>
              <w:lang w:eastAsia="it-IT"/>
            </w:rPr>
          </w:pPr>
          <w:hyperlink w:anchor="_Toc196726576" w:history="1">
            <w:r w:rsidRPr="00C66D32">
              <w:rPr>
                <w:rStyle w:val="Hyperlink"/>
                <w:noProof/>
              </w:rPr>
              <w:t>1.2.</w:t>
            </w:r>
            <w:r>
              <w:rPr>
                <w:rFonts w:asciiTheme="minorHAnsi" w:eastAsiaTheme="minorEastAsia" w:hAnsiTheme="minorHAnsi"/>
                <w:caps w:val="0"/>
                <w:noProof/>
                <w:sz w:val="24"/>
                <w:lang w:eastAsia="it-IT"/>
              </w:rPr>
              <w:tab/>
            </w:r>
            <w:r w:rsidRPr="00C66D32">
              <w:rPr>
                <w:rStyle w:val="Hyperlink"/>
                <w:noProof/>
              </w:rPr>
              <w:t>Acronomi e Glossario</w:t>
            </w:r>
            <w:r>
              <w:rPr>
                <w:noProof/>
                <w:webHidden/>
              </w:rPr>
              <w:tab/>
            </w:r>
            <w:r>
              <w:rPr>
                <w:noProof/>
                <w:webHidden/>
              </w:rPr>
              <w:fldChar w:fldCharType="begin"/>
            </w:r>
            <w:r>
              <w:rPr>
                <w:noProof/>
                <w:webHidden/>
              </w:rPr>
              <w:instrText xml:space="preserve"> PAGEREF _Toc196726576 \h </w:instrText>
            </w:r>
            <w:r>
              <w:rPr>
                <w:noProof/>
                <w:webHidden/>
              </w:rPr>
            </w:r>
            <w:r>
              <w:rPr>
                <w:noProof/>
                <w:webHidden/>
              </w:rPr>
              <w:fldChar w:fldCharType="separate"/>
            </w:r>
            <w:r>
              <w:rPr>
                <w:noProof/>
                <w:webHidden/>
              </w:rPr>
              <w:t>5</w:t>
            </w:r>
            <w:r>
              <w:rPr>
                <w:noProof/>
                <w:webHidden/>
              </w:rPr>
              <w:fldChar w:fldCharType="end"/>
            </w:r>
          </w:hyperlink>
        </w:p>
        <w:p w14:paraId="38365F2D" w14:textId="71C690DA" w:rsidR="00AF05D9" w:rsidRDefault="00AF05D9">
          <w:pPr>
            <w:pStyle w:val="TOC1"/>
            <w:tabs>
              <w:tab w:val="left" w:pos="480"/>
              <w:tab w:val="right" w:leader="dot" w:pos="9628"/>
            </w:tabs>
            <w:rPr>
              <w:rFonts w:asciiTheme="minorHAnsi" w:eastAsiaTheme="minorEastAsia" w:hAnsiTheme="minorHAnsi"/>
              <w:b w:val="0"/>
              <w:caps w:val="0"/>
              <w:noProof/>
              <w:sz w:val="24"/>
              <w:lang w:eastAsia="it-IT"/>
            </w:rPr>
          </w:pPr>
          <w:hyperlink w:anchor="_Toc196726577" w:history="1">
            <w:r w:rsidRPr="00C66D32">
              <w:rPr>
                <w:rStyle w:val="Hyperlink"/>
                <w:noProof/>
              </w:rPr>
              <w:t>2.</w:t>
            </w:r>
            <w:r>
              <w:rPr>
                <w:rFonts w:asciiTheme="minorHAnsi" w:eastAsiaTheme="minorEastAsia" w:hAnsiTheme="minorHAnsi"/>
                <w:b w:val="0"/>
                <w:caps w:val="0"/>
                <w:noProof/>
                <w:sz w:val="24"/>
                <w:lang w:eastAsia="it-IT"/>
              </w:rPr>
              <w:tab/>
            </w:r>
            <w:r w:rsidRPr="00C66D32">
              <w:rPr>
                <w:rStyle w:val="Hyperlink"/>
                <w:noProof/>
              </w:rPr>
              <w:t>Accreditamento</w:t>
            </w:r>
            <w:r>
              <w:rPr>
                <w:noProof/>
                <w:webHidden/>
              </w:rPr>
              <w:tab/>
            </w:r>
            <w:r>
              <w:rPr>
                <w:noProof/>
                <w:webHidden/>
              </w:rPr>
              <w:fldChar w:fldCharType="begin"/>
            </w:r>
            <w:r>
              <w:rPr>
                <w:noProof/>
                <w:webHidden/>
              </w:rPr>
              <w:instrText xml:space="preserve"> PAGEREF _Toc196726577 \h </w:instrText>
            </w:r>
            <w:r>
              <w:rPr>
                <w:noProof/>
                <w:webHidden/>
              </w:rPr>
            </w:r>
            <w:r>
              <w:rPr>
                <w:noProof/>
                <w:webHidden/>
              </w:rPr>
              <w:fldChar w:fldCharType="separate"/>
            </w:r>
            <w:r>
              <w:rPr>
                <w:noProof/>
                <w:webHidden/>
              </w:rPr>
              <w:t>6</w:t>
            </w:r>
            <w:r>
              <w:rPr>
                <w:noProof/>
                <w:webHidden/>
              </w:rPr>
              <w:fldChar w:fldCharType="end"/>
            </w:r>
          </w:hyperlink>
        </w:p>
        <w:p w14:paraId="18EE065C" w14:textId="062C3CD9" w:rsidR="00AF05D9" w:rsidRDefault="00AF05D9">
          <w:pPr>
            <w:pStyle w:val="TOC1"/>
            <w:tabs>
              <w:tab w:val="left" w:pos="480"/>
              <w:tab w:val="right" w:leader="dot" w:pos="9628"/>
            </w:tabs>
            <w:rPr>
              <w:rFonts w:asciiTheme="minorHAnsi" w:eastAsiaTheme="minorEastAsia" w:hAnsiTheme="minorHAnsi"/>
              <w:b w:val="0"/>
              <w:caps w:val="0"/>
              <w:noProof/>
              <w:sz w:val="24"/>
              <w:lang w:eastAsia="it-IT"/>
            </w:rPr>
          </w:pPr>
          <w:hyperlink w:anchor="_Toc196726578" w:history="1">
            <w:r w:rsidRPr="00C66D32">
              <w:rPr>
                <w:rStyle w:val="Hyperlink"/>
                <w:noProof/>
              </w:rPr>
              <w:t>3.</w:t>
            </w:r>
            <w:r>
              <w:rPr>
                <w:rFonts w:asciiTheme="minorHAnsi" w:eastAsiaTheme="minorEastAsia" w:hAnsiTheme="minorHAnsi"/>
                <w:b w:val="0"/>
                <w:caps w:val="0"/>
                <w:noProof/>
                <w:sz w:val="24"/>
                <w:lang w:eastAsia="it-IT"/>
              </w:rPr>
              <w:tab/>
            </w:r>
            <w:r w:rsidRPr="00C66D32">
              <w:rPr>
                <w:rStyle w:val="Hyperlink"/>
                <w:noProof/>
              </w:rPr>
              <w:t>Autenticazione</w:t>
            </w:r>
            <w:r>
              <w:rPr>
                <w:noProof/>
                <w:webHidden/>
              </w:rPr>
              <w:tab/>
            </w:r>
            <w:r>
              <w:rPr>
                <w:noProof/>
                <w:webHidden/>
              </w:rPr>
              <w:fldChar w:fldCharType="begin"/>
            </w:r>
            <w:r>
              <w:rPr>
                <w:noProof/>
                <w:webHidden/>
              </w:rPr>
              <w:instrText xml:space="preserve"> PAGEREF _Toc196726578 \h </w:instrText>
            </w:r>
            <w:r>
              <w:rPr>
                <w:noProof/>
                <w:webHidden/>
              </w:rPr>
            </w:r>
            <w:r>
              <w:rPr>
                <w:noProof/>
                <w:webHidden/>
              </w:rPr>
              <w:fldChar w:fldCharType="separate"/>
            </w:r>
            <w:r>
              <w:rPr>
                <w:noProof/>
                <w:webHidden/>
              </w:rPr>
              <w:t>7</w:t>
            </w:r>
            <w:r>
              <w:rPr>
                <w:noProof/>
                <w:webHidden/>
              </w:rPr>
              <w:fldChar w:fldCharType="end"/>
            </w:r>
          </w:hyperlink>
        </w:p>
        <w:p w14:paraId="7E76B60F" w14:textId="32EEAF4E" w:rsidR="00AF05D9" w:rsidRDefault="00AF05D9">
          <w:pPr>
            <w:pStyle w:val="TOC2"/>
            <w:tabs>
              <w:tab w:val="left" w:pos="960"/>
              <w:tab w:val="right" w:leader="dot" w:pos="9628"/>
            </w:tabs>
            <w:rPr>
              <w:rFonts w:asciiTheme="minorHAnsi" w:eastAsiaTheme="minorEastAsia" w:hAnsiTheme="minorHAnsi"/>
              <w:caps w:val="0"/>
              <w:noProof/>
              <w:sz w:val="24"/>
              <w:lang w:eastAsia="it-IT"/>
            </w:rPr>
          </w:pPr>
          <w:hyperlink w:anchor="_Toc196726579" w:history="1">
            <w:r w:rsidRPr="00C66D32">
              <w:rPr>
                <w:rStyle w:val="Hyperlink"/>
                <w:noProof/>
              </w:rPr>
              <w:t>3.1.</w:t>
            </w:r>
            <w:r>
              <w:rPr>
                <w:rFonts w:asciiTheme="minorHAnsi" w:eastAsiaTheme="minorEastAsia" w:hAnsiTheme="minorHAnsi"/>
                <w:caps w:val="0"/>
                <w:noProof/>
                <w:sz w:val="24"/>
                <w:lang w:eastAsia="it-IT"/>
              </w:rPr>
              <w:tab/>
            </w:r>
            <w:r w:rsidRPr="00C66D32">
              <w:rPr>
                <w:rStyle w:val="Hyperlink"/>
                <w:noProof/>
              </w:rPr>
              <w:t>Autenticazione M2M</w:t>
            </w:r>
            <w:r>
              <w:rPr>
                <w:noProof/>
                <w:webHidden/>
              </w:rPr>
              <w:tab/>
            </w:r>
            <w:r>
              <w:rPr>
                <w:noProof/>
                <w:webHidden/>
              </w:rPr>
              <w:fldChar w:fldCharType="begin"/>
            </w:r>
            <w:r>
              <w:rPr>
                <w:noProof/>
                <w:webHidden/>
              </w:rPr>
              <w:instrText xml:space="preserve"> PAGEREF _Toc196726579 \h </w:instrText>
            </w:r>
            <w:r>
              <w:rPr>
                <w:noProof/>
                <w:webHidden/>
              </w:rPr>
            </w:r>
            <w:r>
              <w:rPr>
                <w:noProof/>
                <w:webHidden/>
              </w:rPr>
              <w:fldChar w:fldCharType="separate"/>
            </w:r>
            <w:r>
              <w:rPr>
                <w:noProof/>
                <w:webHidden/>
              </w:rPr>
              <w:t>8</w:t>
            </w:r>
            <w:r>
              <w:rPr>
                <w:noProof/>
                <w:webHidden/>
              </w:rPr>
              <w:fldChar w:fldCharType="end"/>
            </w:r>
          </w:hyperlink>
        </w:p>
        <w:p w14:paraId="2B3357F5" w14:textId="6342E614" w:rsidR="00AF05D9" w:rsidRDefault="00AF05D9">
          <w:pPr>
            <w:pStyle w:val="TOC2"/>
            <w:tabs>
              <w:tab w:val="left" w:pos="960"/>
              <w:tab w:val="right" w:leader="dot" w:pos="9628"/>
            </w:tabs>
            <w:rPr>
              <w:rFonts w:asciiTheme="minorHAnsi" w:eastAsiaTheme="minorEastAsia" w:hAnsiTheme="minorHAnsi"/>
              <w:caps w:val="0"/>
              <w:noProof/>
              <w:sz w:val="24"/>
              <w:lang w:eastAsia="it-IT"/>
            </w:rPr>
          </w:pPr>
          <w:hyperlink w:anchor="_Toc196726580" w:history="1">
            <w:r w:rsidRPr="00C66D32">
              <w:rPr>
                <w:rStyle w:val="Hyperlink"/>
                <w:noProof/>
              </w:rPr>
              <w:t>3.2.</w:t>
            </w:r>
            <w:r>
              <w:rPr>
                <w:rFonts w:asciiTheme="minorHAnsi" w:eastAsiaTheme="minorEastAsia" w:hAnsiTheme="minorHAnsi"/>
                <w:caps w:val="0"/>
                <w:noProof/>
                <w:sz w:val="24"/>
                <w:lang w:eastAsia="it-IT"/>
              </w:rPr>
              <w:tab/>
            </w:r>
            <w:r w:rsidRPr="00C66D32">
              <w:rPr>
                <w:rStyle w:val="Hyperlink"/>
                <w:noProof/>
              </w:rPr>
              <w:t>Autenticazione M2W</w:t>
            </w:r>
            <w:r>
              <w:rPr>
                <w:noProof/>
                <w:webHidden/>
              </w:rPr>
              <w:tab/>
            </w:r>
            <w:r>
              <w:rPr>
                <w:noProof/>
                <w:webHidden/>
              </w:rPr>
              <w:fldChar w:fldCharType="begin"/>
            </w:r>
            <w:r>
              <w:rPr>
                <w:noProof/>
                <w:webHidden/>
              </w:rPr>
              <w:instrText xml:space="preserve"> PAGEREF _Toc196726580 \h </w:instrText>
            </w:r>
            <w:r>
              <w:rPr>
                <w:noProof/>
                <w:webHidden/>
              </w:rPr>
            </w:r>
            <w:r>
              <w:rPr>
                <w:noProof/>
                <w:webHidden/>
              </w:rPr>
              <w:fldChar w:fldCharType="separate"/>
            </w:r>
            <w:r>
              <w:rPr>
                <w:noProof/>
                <w:webHidden/>
              </w:rPr>
              <w:t>9</w:t>
            </w:r>
            <w:r>
              <w:rPr>
                <w:noProof/>
                <w:webHidden/>
              </w:rPr>
              <w:fldChar w:fldCharType="end"/>
            </w:r>
          </w:hyperlink>
        </w:p>
        <w:p w14:paraId="6BC22B3E" w14:textId="45DF3267" w:rsidR="00AF05D9" w:rsidRDefault="00AF05D9">
          <w:pPr>
            <w:pStyle w:val="TOC2"/>
            <w:tabs>
              <w:tab w:val="left" w:pos="960"/>
              <w:tab w:val="right" w:leader="dot" w:pos="9628"/>
            </w:tabs>
            <w:rPr>
              <w:rFonts w:asciiTheme="minorHAnsi" w:eastAsiaTheme="minorEastAsia" w:hAnsiTheme="minorHAnsi"/>
              <w:caps w:val="0"/>
              <w:noProof/>
              <w:sz w:val="24"/>
              <w:lang w:eastAsia="it-IT"/>
            </w:rPr>
          </w:pPr>
          <w:hyperlink w:anchor="_Toc196726581" w:history="1">
            <w:r w:rsidRPr="00C66D32">
              <w:rPr>
                <w:rStyle w:val="Hyperlink"/>
                <w:noProof/>
              </w:rPr>
              <w:t>3.3.</w:t>
            </w:r>
            <w:r>
              <w:rPr>
                <w:rFonts w:asciiTheme="minorHAnsi" w:eastAsiaTheme="minorEastAsia" w:hAnsiTheme="minorHAnsi"/>
                <w:caps w:val="0"/>
                <w:noProof/>
                <w:sz w:val="24"/>
                <w:lang w:eastAsia="it-IT"/>
              </w:rPr>
              <w:tab/>
            </w:r>
            <w:r w:rsidRPr="00C66D32">
              <w:rPr>
                <w:rStyle w:val="Hyperlink"/>
                <w:noProof/>
              </w:rPr>
              <w:t>Autenticazione Utenze Personali</w:t>
            </w:r>
            <w:r>
              <w:rPr>
                <w:noProof/>
                <w:webHidden/>
              </w:rPr>
              <w:tab/>
            </w:r>
            <w:r>
              <w:rPr>
                <w:noProof/>
                <w:webHidden/>
              </w:rPr>
              <w:fldChar w:fldCharType="begin"/>
            </w:r>
            <w:r>
              <w:rPr>
                <w:noProof/>
                <w:webHidden/>
              </w:rPr>
              <w:instrText xml:space="preserve"> PAGEREF _Toc196726581 \h </w:instrText>
            </w:r>
            <w:r>
              <w:rPr>
                <w:noProof/>
                <w:webHidden/>
              </w:rPr>
            </w:r>
            <w:r>
              <w:rPr>
                <w:noProof/>
                <w:webHidden/>
              </w:rPr>
              <w:fldChar w:fldCharType="separate"/>
            </w:r>
            <w:r>
              <w:rPr>
                <w:noProof/>
                <w:webHidden/>
              </w:rPr>
              <w:t>11</w:t>
            </w:r>
            <w:r>
              <w:rPr>
                <w:noProof/>
                <w:webHidden/>
              </w:rPr>
              <w:fldChar w:fldCharType="end"/>
            </w:r>
          </w:hyperlink>
        </w:p>
        <w:p w14:paraId="1301D02E" w14:textId="2B077448" w:rsidR="00AF05D9" w:rsidRDefault="00AF05D9">
          <w:pPr>
            <w:pStyle w:val="TOC3"/>
            <w:tabs>
              <w:tab w:val="left" w:pos="1440"/>
              <w:tab w:val="right" w:leader="dot" w:pos="9628"/>
            </w:tabs>
            <w:rPr>
              <w:rFonts w:asciiTheme="minorHAnsi" w:eastAsiaTheme="minorEastAsia" w:hAnsiTheme="minorHAnsi"/>
              <w:i w:val="0"/>
              <w:noProof/>
              <w:sz w:val="24"/>
              <w:lang w:eastAsia="it-IT"/>
            </w:rPr>
          </w:pPr>
          <w:hyperlink w:anchor="_Toc196726582" w:history="1">
            <w:r w:rsidRPr="00C66D32">
              <w:rPr>
                <w:rStyle w:val="Hyperlink"/>
                <w:noProof/>
              </w:rPr>
              <w:t>3.3.1.</w:t>
            </w:r>
            <w:r>
              <w:rPr>
                <w:rFonts w:asciiTheme="minorHAnsi" w:eastAsiaTheme="minorEastAsia" w:hAnsiTheme="minorHAnsi"/>
                <w:i w:val="0"/>
                <w:noProof/>
                <w:sz w:val="24"/>
                <w:lang w:eastAsia="it-IT"/>
              </w:rPr>
              <w:tab/>
            </w:r>
            <w:r w:rsidRPr="00C66D32">
              <w:rPr>
                <w:rStyle w:val="Hyperlink"/>
                <w:noProof/>
              </w:rPr>
              <w:t>Autenticazione tramite username e password</w:t>
            </w:r>
            <w:r>
              <w:rPr>
                <w:noProof/>
                <w:webHidden/>
              </w:rPr>
              <w:tab/>
            </w:r>
            <w:r>
              <w:rPr>
                <w:noProof/>
                <w:webHidden/>
              </w:rPr>
              <w:fldChar w:fldCharType="begin"/>
            </w:r>
            <w:r>
              <w:rPr>
                <w:noProof/>
                <w:webHidden/>
              </w:rPr>
              <w:instrText xml:space="preserve"> PAGEREF _Toc196726582 \h </w:instrText>
            </w:r>
            <w:r>
              <w:rPr>
                <w:noProof/>
                <w:webHidden/>
              </w:rPr>
            </w:r>
            <w:r>
              <w:rPr>
                <w:noProof/>
                <w:webHidden/>
              </w:rPr>
              <w:fldChar w:fldCharType="separate"/>
            </w:r>
            <w:r>
              <w:rPr>
                <w:noProof/>
                <w:webHidden/>
              </w:rPr>
              <w:t>12</w:t>
            </w:r>
            <w:r>
              <w:rPr>
                <w:noProof/>
                <w:webHidden/>
              </w:rPr>
              <w:fldChar w:fldCharType="end"/>
            </w:r>
          </w:hyperlink>
        </w:p>
        <w:p w14:paraId="479C227E" w14:textId="5AB7B303" w:rsidR="00AF05D9" w:rsidRDefault="00AF05D9">
          <w:pPr>
            <w:pStyle w:val="TOC3"/>
            <w:tabs>
              <w:tab w:val="left" w:pos="1440"/>
              <w:tab w:val="right" w:leader="dot" w:pos="9628"/>
            </w:tabs>
            <w:rPr>
              <w:rFonts w:asciiTheme="minorHAnsi" w:eastAsiaTheme="minorEastAsia" w:hAnsiTheme="minorHAnsi"/>
              <w:i w:val="0"/>
              <w:noProof/>
              <w:sz w:val="24"/>
              <w:lang w:eastAsia="it-IT"/>
            </w:rPr>
          </w:pPr>
          <w:hyperlink w:anchor="_Toc196726583" w:history="1">
            <w:r w:rsidRPr="00C66D32">
              <w:rPr>
                <w:rStyle w:val="Hyperlink"/>
                <w:noProof/>
              </w:rPr>
              <w:t>3.3.2.</w:t>
            </w:r>
            <w:r>
              <w:rPr>
                <w:rFonts w:asciiTheme="minorHAnsi" w:eastAsiaTheme="minorEastAsia" w:hAnsiTheme="minorHAnsi"/>
                <w:i w:val="0"/>
                <w:noProof/>
                <w:sz w:val="24"/>
                <w:lang w:eastAsia="it-IT"/>
              </w:rPr>
              <w:tab/>
            </w:r>
            <w:r w:rsidRPr="00C66D32">
              <w:rPr>
                <w:rStyle w:val="Hyperlink"/>
                <w:noProof/>
              </w:rPr>
              <w:t>Autenticazione tramite SPID</w:t>
            </w:r>
            <w:r>
              <w:rPr>
                <w:noProof/>
                <w:webHidden/>
              </w:rPr>
              <w:tab/>
            </w:r>
            <w:r>
              <w:rPr>
                <w:noProof/>
                <w:webHidden/>
              </w:rPr>
              <w:fldChar w:fldCharType="begin"/>
            </w:r>
            <w:r>
              <w:rPr>
                <w:noProof/>
                <w:webHidden/>
              </w:rPr>
              <w:instrText xml:space="preserve"> PAGEREF _Toc196726583 \h </w:instrText>
            </w:r>
            <w:r>
              <w:rPr>
                <w:noProof/>
                <w:webHidden/>
              </w:rPr>
            </w:r>
            <w:r>
              <w:rPr>
                <w:noProof/>
                <w:webHidden/>
              </w:rPr>
              <w:fldChar w:fldCharType="separate"/>
            </w:r>
            <w:r>
              <w:rPr>
                <w:noProof/>
                <w:webHidden/>
              </w:rPr>
              <w:t>14</w:t>
            </w:r>
            <w:r>
              <w:rPr>
                <w:noProof/>
                <w:webHidden/>
              </w:rPr>
              <w:fldChar w:fldCharType="end"/>
            </w:r>
          </w:hyperlink>
        </w:p>
        <w:p w14:paraId="4BE414F0" w14:textId="6A91574D" w:rsidR="00AF05D9" w:rsidRDefault="00AF05D9">
          <w:pPr>
            <w:pStyle w:val="TOC3"/>
            <w:tabs>
              <w:tab w:val="left" w:pos="1440"/>
              <w:tab w:val="right" w:leader="dot" w:pos="9628"/>
            </w:tabs>
            <w:rPr>
              <w:rFonts w:asciiTheme="minorHAnsi" w:eastAsiaTheme="minorEastAsia" w:hAnsiTheme="minorHAnsi"/>
              <w:i w:val="0"/>
              <w:noProof/>
              <w:sz w:val="24"/>
              <w:lang w:eastAsia="it-IT"/>
            </w:rPr>
          </w:pPr>
          <w:hyperlink w:anchor="_Toc196726584" w:history="1">
            <w:r w:rsidRPr="00C66D32">
              <w:rPr>
                <w:rStyle w:val="Hyperlink"/>
                <w:noProof/>
              </w:rPr>
              <w:t>3.3.3.</w:t>
            </w:r>
            <w:r>
              <w:rPr>
                <w:rFonts w:asciiTheme="minorHAnsi" w:eastAsiaTheme="minorEastAsia" w:hAnsiTheme="minorHAnsi"/>
                <w:i w:val="0"/>
                <w:noProof/>
                <w:sz w:val="24"/>
                <w:lang w:eastAsia="it-IT"/>
              </w:rPr>
              <w:tab/>
            </w:r>
            <w:r w:rsidRPr="00C66D32">
              <w:rPr>
                <w:rStyle w:val="Hyperlink"/>
                <w:noProof/>
              </w:rPr>
              <w:t>Autenticazione tramite CIE</w:t>
            </w:r>
            <w:r>
              <w:rPr>
                <w:noProof/>
                <w:webHidden/>
              </w:rPr>
              <w:tab/>
            </w:r>
            <w:r>
              <w:rPr>
                <w:noProof/>
                <w:webHidden/>
              </w:rPr>
              <w:fldChar w:fldCharType="begin"/>
            </w:r>
            <w:r>
              <w:rPr>
                <w:noProof/>
                <w:webHidden/>
              </w:rPr>
              <w:instrText xml:space="preserve"> PAGEREF _Toc196726584 \h </w:instrText>
            </w:r>
            <w:r>
              <w:rPr>
                <w:noProof/>
                <w:webHidden/>
              </w:rPr>
            </w:r>
            <w:r>
              <w:rPr>
                <w:noProof/>
                <w:webHidden/>
              </w:rPr>
              <w:fldChar w:fldCharType="separate"/>
            </w:r>
            <w:r>
              <w:rPr>
                <w:noProof/>
                <w:webHidden/>
              </w:rPr>
              <w:t>17</w:t>
            </w:r>
            <w:r>
              <w:rPr>
                <w:noProof/>
                <w:webHidden/>
              </w:rPr>
              <w:fldChar w:fldCharType="end"/>
            </w:r>
          </w:hyperlink>
        </w:p>
        <w:p w14:paraId="08041AE0" w14:textId="0957C1F5" w:rsidR="00AF05D9" w:rsidRDefault="00AF05D9">
          <w:pPr>
            <w:pStyle w:val="TOC3"/>
            <w:tabs>
              <w:tab w:val="left" w:pos="1440"/>
              <w:tab w:val="right" w:leader="dot" w:pos="9628"/>
            </w:tabs>
            <w:rPr>
              <w:rFonts w:asciiTheme="minorHAnsi" w:eastAsiaTheme="minorEastAsia" w:hAnsiTheme="minorHAnsi"/>
              <w:i w:val="0"/>
              <w:noProof/>
              <w:sz w:val="24"/>
              <w:lang w:eastAsia="it-IT"/>
            </w:rPr>
          </w:pPr>
          <w:hyperlink w:anchor="_Toc196726585" w:history="1">
            <w:r w:rsidRPr="00C66D32">
              <w:rPr>
                <w:rStyle w:val="Hyperlink"/>
                <w:noProof/>
              </w:rPr>
              <w:t>3.3.4.</w:t>
            </w:r>
            <w:r>
              <w:rPr>
                <w:rFonts w:asciiTheme="minorHAnsi" w:eastAsiaTheme="minorEastAsia" w:hAnsiTheme="minorHAnsi"/>
                <w:i w:val="0"/>
                <w:noProof/>
                <w:sz w:val="24"/>
                <w:lang w:eastAsia="it-IT"/>
              </w:rPr>
              <w:tab/>
            </w:r>
            <w:r w:rsidRPr="00C66D32">
              <w:rPr>
                <w:rStyle w:val="Hyperlink"/>
                <w:noProof/>
              </w:rPr>
              <w:t>Autenticazione tramite eIDAS</w:t>
            </w:r>
            <w:r>
              <w:rPr>
                <w:noProof/>
                <w:webHidden/>
              </w:rPr>
              <w:tab/>
            </w:r>
            <w:r>
              <w:rPr>
                <w:noProof/>
                <w:webHidden/>
              </w:rPr>
              <w:fldChar w:fldCharType="begin"/>
            </w:r>
            <w:r>
              <w:rPr>
                <w:noProof/>
                <w:webHidden/>
              </w:rPr>
              <w:instrText xml:space="preserve"> PAGEREF _Toc196726585 \h </w:instrText>
            </w:r>
            <w:r>
              <w:rPr>
                <w:noProof/>
                <w:webHidden/>
              </w:rPr>
            </w:r>
            <w:r>
              <w:rPr>
                <w:noProof/>
                <w:webHidden/>
              </w:rPr>
              <w:fldChar w:fldCharType="separate"/>
            </w:r>
            <w:r>
              <w:rPr>
                <w:noProof/>
                <w:webHidden/>
              </w:rPr>
              <w:t>18</w:t>
            </w:r>
            <w:r>
              <w:rPr>
                <w:noProof/>
                <w:webHidden/>
              </w:rPr>
              <w:fldChar w:fldCharType="end"/>
            </w:r>
          </w:hyperlink>
        </w:p>
        <w:p w14:paraId="2087B521" w14:textId="30D05504" w:rsidR="00AF05D9" w:rsidRDefault="00AF05D9">
          <w:pPr>
            <w:pStyle w:val="TOC1"/>
            <w:tabs>
              <w:tab w:val="left" w:pos="480"/>
              <w:tab w:val="right" w:leader="dot" w:pos="9628"/>
            </w:tabs>
            <w:rPr>
              <w:rFonts w:asciiTheme="minorHAnsi" w:eastAsiaTheme="minorEastAsia" w:hAnsiTheme="minorHAnsi"/>
              <w:b w:val="0"/>
              <w:caps w:val="0"/>
              <w:noProof/>
              <w:sz w:val="24"/>
              <w:lang w:eastAsia="it-IT"/>
            </w:rPr>
          </w:pPr>
          <w:hyperlink w:anchor="_Toc196726586" w:history="1">
            <w:r w:rsidRPr="00C66D32">
              <w:rPr>
                <w:rStyle w:val="Hyperlink"/>
                <w:noProof/>
              </w:rPr>
              <w:t>4.</w:t>
            </w:r>
            <w:r>
              <w:rPr>
                <w:rFonts w:asciiTheme="minorHAnsi" w:eastAsiaTheme="minorEastAsia" w:hAnsiTheme="minorHAnsi"/>
                <w:b w:val="0"/>
                <w:caps w:val="0"/>
                <w:noProof/>
                <w:sz w:val="24"/>
                <w:lang w:eastAsia="it-IT"/>
              </w:rPr>
              <w:tab/>
            </w:r>
            <w:r w:rsidRPr="00C66D32">
              <w:rPr>
                <w:rStyle w:val="Hyperlink"/>
                <w:noProof/>
              </w:rPr>
              <w:t>Endpoint Esposti</w:t>
            </w:r>
            <w:r>
              <w:rPr>
                <w:noProof/>
                <w:webHidden/>
              </w:rPr>
              <w:tab/>
            </w:r>
            <w:r>
              <w:rPr>
                <w:noProof/>
                <w:webHidden/>
              </w:rPr>
              <w:fldChar w:fldCharType="begin"/>
            </w:r>
            <w:r>
              <w:rPr>
                <w:noProof/>
                <w:webHidden/>
              </w:rPr>
              <w:instrText xml:space="preserve"> PAGEREF _Toc196726586 \h </w:instrText>
            </w:r>
            <w:r>
              <w:rPr>
                <w:noProof/>
                <w:webHidden/>
              </w:rPr>
            </w:r>
            <w:r>
              <w:rPr>
                <w:noProof/>
                <w:webHidden/>
              </w:rPr>
              <w:fldChar w:fldCharType="separate"/>
            </w:r>
            <w:r>
              <w:rPr>
                <w:noProof/>
                <w:webHidden/>
              </w:rPr>
              <w:t>20</w:t>
            </w:r>
            <w:r>
              <w:rPr>
                <w:noProof/>
                <w:webHidden/>
              </w:rPr>
              <w:fldChar w:fldCharType="end"/>
            </w:r>
          </w:hyperlink>
        </w:p>
        <w:p w14:paraId="113C7DD8" w14:textId="2D4A9F6B" w:rsidR="00AF05D9" w:rsidRDefault="00AF05D9">
          <w:pPr>
            <w:pStyle w:val="TOC2"/>
            <w:tabs>
              <w:tab w:val="left" w:pos="960"/>
              <w:tab w:val="right" w:leader="dot" w:pos="9628"/>
            </w:tabs>
            <w:rPr>
              <w:rFonts w:asciiTheme="minorHAnsi" w:eastAsiaTheme="minorEastAsia" w:hAnsiTheme="minorHAnsi"/>
              <w:caps w:val="0"/>
              <w:noProof/>
              <w:sz w:val="24"/>
              <w:lang w:eastAsia="it-IT"/>
            </w:rPr>
          </w:pPr>
          <w:hyperlink w:anchor="_Toc196726587" w:history="1">
            <w:r w:rsidRPr="00C66D32">
              <w:rPr>
                <w:rStyle w:val="Hyperlink"/>
                <w:noProof/>
              </w:rPr>
              <w:t>4.1.</w:t>
            </w:r>
            <w:r>
              <w:rPr>
                <w:rFonts w:asciiTheme="minorHAnsi" w:eastAsiaTheme="minorEastAsia" w:hAnsiTheme="minorHAnsi"/>
                <w:caps w:val="0"/>
                <w:noProof/>
                <w:sz w:val="24"/>
                <w:lang w:eastAsia="it-IT"/>
              </w:rPr>
              <w:tab/>
            </w:r>
            <w:r w:rsidRPr="00C66D32">
              <w:rPr>
                <w:rStyle w:val="Hyperlink"/>
                <w:noProof/>
              </w:rPr>
              <w:t>Ambiente di Collaudo</w:t>
            </w:r>
            <w:r>
              <w:rPr>
                <w:noProof/>
                <w:webHidden/>
              </w:rPr>
              <w:tab/>
            </w:r>
            <w:r>
              <w:rPr>
                <w:noProof/>
                <w:webHidden/>
              </w:rPr>
              <w:fldChar w:fldCharType="begin"/>
            </w:r>
            <w:r>
              <w:rPr>
                <w:noProof/>
                <w:webHidden/>
              </w:rPr>
              <w:instrText xml:space="preserve"> PAGEREF _Toc196726587 \h </w:instrText>
            </w:r>
            <w:r>
              <w:rPr>
                <w:noProof/>
                <w:webHidden/>
              </w:rPr>
            </w:r>
            <w:r>
              <w:rPr>
                <w:noProof/>
                <w:webHidden/>
              </w:rPr>
              <w:fldChar w:fldCharType="separate"/>
            </w:r>
            <w:r>
              <w:rPr>
                <w:noProof/>
                <w:webHidden/>
              </w:rPr>
              <w:t>20</w:t>
            </w:r>
            <w:r>
              <w:rPr>
                <w:noProof/>
                <w:webHidden/>
              </w:rPr>
              <w:fldChar w:fldCharType="end"/>
            </w:r>
          </w:hyperlink>
        </w:p>
        <w:p w14:paraId="58B48C8D" w14:textId="1FBDEAE4" w:rsidR="00AF05D9" w:rsidRDefault="00AF05D9">
          <w:pPr>
            <w:pStyle w:val="TOC2"/>
            <w:tabs>
              <w:tab w:val="left" w:pos="960"/>
              <w:tab w:val="right" w:leader="dot" w:pos="9628"/>
            </w:tabs>
            <w:rPr>
              <w:rFonts w:asciiTheme="minorHAnsi" w:eastAsiaTheme="minorEastAsia" w:hAnsiTheme="minorHAnsi"/>
              <w:caps w:val="0"/>
              <w:noProof/>
              <w:sz w:val="24"/>
              <w:lang w:eastAsia="it-IT"/>
            </w:rPr>
          </w:pPr>
          <w:hyperlink w:anchor="_Toc196726588" w:history="1">
            <w:r w:rsidRPr="00C66D32">
              <w:rPr>
                <w:rStyle w:val="Hyperlink"/>
                <w:noProof/>
              </w:rPr>
              <w:t>4.2.</w:t>
            </w:r>
            <w:r>
              <w:rPr>
                <w:rFonts w:asciiTheme="minorHAnsi" w:eastAsiaTheme="minorEastAsia" w:hAnsiTheme="minorHAnsi"/>
                <w:caps w:val="0"/>
                <w:noProof/>
                <w:sz w:val="24"/>
                <w:lang w:eastAsia="it-IT"/>
              </w:rPr>
              <w:tab/>
            </w:r>
            <w:r w:rsidRPr="00C66D32">
              <w:rPr>
                <w:rStyle w:val="Hyperlink"/>
                <w:noProof/>
              </w:rPr>
              <w:t>Ambiente di Produzione</w:t>
            </w:r>
            <w:r>
              <w:rPr>
                <w:noProof/>
                <w:webHidden/>
              </w:rPr>
              <w:tab/>
            </w:r>
            <w:r>
              <w:rPr>
                <w:noProof/>
                <w:webHidden/>
              </w:rPr>
              <w:fldChar w:fldCharType="begin"/>
            </w:r>
            <w:r>
              <w:rPr>
                <w:noProof/>
                <w:webHidden/>
              </w:rPr>
              <w:instrText xml:space="preserve"> PAGEREF _Toc196726588 \h </w:instrText>
            </w:r>
            <w:r>
              <w:rPr>
                <w:noProof/>
                <w:webHidden/>
              </w:rPr>
            </w:r>
            <w:r>
              <w:rPr>
                <w:noProof/>
                <w:webHidden/>
              </w:rPr>
              <w:fldChar w:fldCharType="separate"/>
            </w:r>
            <w:r>
              <w:rPr>
                <w:noProof/>
                <w:webHidden/>
              </w:rPr>
              <w:t>20</w:t>
            </w:r>
            <w:r>
              <w:rPr>
                <w:noProof/>
                <w:webHidden/>
              </w:rPr>
              <w:fldChar w:fldCharType="end"/>
            </w:r>
          </w:hyperlink>
        </w:p>
        <w:p w14:paraId="2180E932" w14:textId="1A44EFB7" w:rsidR="00AF05D9" w:rsidRDefault="00AF05D9">
          <w:pPr>
            <w:pStyle w:val="TOC1"/>
            <w:tabs>
              <w:tab w:val="left" w:pos="480"/>
              <w:tab w:val="right" w:leader="dot" w:pos="9628"/>
            </w:tabs>
            <w:rPr>
              <w:rFonts w:asciiTheme="minorHAnsi" w:eastAsiaTheme="minorEastAsia" w:hAnsiTheme="minorHAnsi"/>
              <w:b w:val="0"/>
              <w:caps w:val="0"/>
              <w:noProof/>
              <w:sz w:val="24"/>
              <w:lang w:eastAsia="it-IT"/>
            </w:rPr>
          </w:pPr>
          <w:hyperlink w:anchor="_Toc196726589" w:history="1">
            <w:r w:rsidRPr="00C66D32">
              <w:rPr>
                <w:rStyle w:val="Hyperlink"/>
                <w:noProof/>
              </w:rPr>
              <w:t>5.</w:t>
            </w:r>
            <w:r>
              <w:rPr>
                <w:rFonts w:asciiTheme="minorHAnsi" w:eastAsiaTheme="minorEastAsia" w:hAnsiTheme="minorHAnsi"/>
                <w:b w:val="0"/>
                <w:caps w:val="0"/>
                <w:noProof/>
                <w:sz w:val="24"/>
                <w:lang w:eastAsia="it-IT"/>
              </w:rPr>
              <w:tab/>
            </w:r>
            <w:r w:rsidRPr="00C66D32">
              <w:rPr>
                <w:rStyle w:val="Hyperlink"/>
                <w:noProof/>
              </w:rPr>
              <w:t>WSO2 API</w:t>
            </w:r>
            <w:r>
              <w:rPr>
                <w:noProof/>
                <w:webHidden/>
              </w:rPr>
              <w:tab/>
            </w:r>
            <w:r>
              <w:rPr>
                <w:noProof/>
                <w:webHidden/>
              </w:rPr>
              <w:fldChar w:fldCharType="begin"/>
            </w:r>
            <w:r>
              <w:rPr>
                <w:noProof/>
                <w:webHidden/>
              </w:rPr>
              <w:instrText xml:space="preserve"> PAGEREF _Toc196726589 \h </w:instrText>
            </w:r>
            <w:r>
              <w:rPr>
                <w:noProof/>
                <w:webHidden/>
              </w:rPr>
            </w:r>
            <w:r>
              <w:rPr>
                <w:noProof/>
                <w:webHidden/>
              </w:rPr>
              <w:fldChar w:fldCharType="separate"/>
            </w:r>
            <w:r>
              <w:rPr>
                <w:noProof/>
                <w:webHidden/>
              </w:rPr>
              <w:t>22</w:t>
            </w:r>
            <w:r>
              <w:rPr>
                <w:noProof/>
                <w:webHidden/>
              </w:rPr>
              <w:fldChar w:fldCharType="end"/>
            </w:r>
          </w:hyperlink>
        </w:p>
        <w:p w14:paraId="697EF32F" w14:textId="33D76116" w:rsidR="00AF05D9" w:rsidRDefault="00AF05D9">
          <w:pPr>
            <w:pStyle w:val="TOC2"/>
            <w:tabs>
              <w:tab w:val="left" w:pos="960"/>
              <w:tab w:val="right" w:leader="dot" w:pos="9628"/>
            </w:tabs>
            <w:rPr>
              <w:rFonts w:asciiTheme="minorHAnsi" w:eastAsiaTheme="minorEastAsia" w:hAnsiTheme="minorHAnsi"/>
              <w:caps w:val="0"/>
              <w:noProof/>
              <w:sz w:val="24"/>
              <w:lang w:eastAsia="it-IT"/>
            </w:rPr>
          </w:pPr>
          <w:hyperlink w:anchor="_Toc196726590" w:history="1">
            <w:r w:rsidRPr="00C66D32">
              <w:rPr>
                <w:rStyle w:val="Hyperlink"/>
                <w:noProof/>
              </w:rPr>
              <w:t>5.1.</w:t>
            </w:r>
            <w:r>
              <w:rPr>
                <w:rFonts w:asciiTheme="minorHAnsi" w:eastAsiaTheme="minorEastAsia" w:hAnsiTheme="minorHAnsi"/>
                <w:caps w:val="0"/>
                <w:noProof/>
                <w:sz w:val="24"/>
                <w:lang w:eastAsia="it-IT"/>
              </w:rPr>
              <w:tab/>
            </w:r>
            <w:r w:rsidRPr="00C66D32">
              <w:rPr>
                <w:rStyle w:val="Hyperlink"/>
                <w:noProof/>
              </w:rPr>
              <w:t>Creazione ed Eliminazione Utenti</w:t>
            </w:r>
            <w:r>
              <w:rPr>
                <w:noProof/>
                <w:webHidden/>
              </w:rPr>
              <w:tab/>
            </w:r>
            <w:r>
              <w:rPr>
                <w:noProof/>
                <w:webHidden/>
              </w:rPr>
              <w:fldChar w:fldCharType="begin"/>
            </w:r>
            <w:r>
              <w:rPr>
                <w:noProof/>
                <w:webHidden/>
              </w:rPr>
              <w:instrText xml:space="preserve"> PAGEREF _Toc196726590 \h </w:instrText>
            </w:r>
            <w:r>
              <w:rPr>
                <w:noProof/>
                <w:webHidden/>
              </w:rPr>
            </w:r>
            <w:r>
              <w:rPr>
                <w:noProof/>
                <w:webHidden/>
              </w:rPr>
              <w:fldChar w:fldCharType="separate"/>
            </w:r>
            <w:r>
              <w:rPr>
                <w:noProof/>
                <w:webHidden/>
              </w:rPr>
              <w:t>22</w:t>
            </w:r>
            <w:r>
              <w:rPr>
                <w:noProof/>
                <w:webHidden/>
              </w:rPr>
              <w:fldChar w:fldCharType="end"/>
            </w:r>
          </w:hyperlink>
        </w:p>
        <w:p w14:paraId="464451FA" w14:textId="7D297646" w:rsidR="00AF05D9" w:rsidRDefault="00AF05D9">
          <w:pPr>
            <w:pStyle w:val="TOC1"/>
            <w:tabs>
              <w:tab w:val="left" w:pos="480"/>
              <w:tab w:val="right" w:leader="dot" w:pos="9628"/>
            </w:tabs>
            <w:rPr>
              <w:rFonts w:asciiTheme="minorHAnsi" w:eastAsiaTheme="minorEastAsia" w:hAnsiTheme="minorHAnsi"/>
              <w:b w:val="0"/>
              <w:caps w:val="0"/>
              <w:noProof/>
              <w:sz w:val="24"/>
              <w:lang w:eastAsia="it-IT"/>
            </w:rPr>
          </w:pPr>
          <w:hyperlink w:anchor="_Toc196726591" w:history="1">
            <w:r w:rsidRPr="00C66D32">
              <w:rPr>
                <w:rStyle w:val="Hyperlink"/>
                <w:noProof/>
              </w:rPr>
              <w:t>6.</w:t>
            </w:r>
            <w:r>
              <w:rPr>
                <w:rFonts w:asciiTheme="minorHAnsi" w:eastAsiaTheme="minorEastAsia" w:hAnsiTheme="minorHAnsi"/>
                <w:b w:val="0"/>
                <w:caps w:val="0"/>
                <w:noProof/>
                <w:sz w:val="24"/>
                <w:lang w:eastAsia="it-IT"/>
              </w:rPr>
              <w:tab/>
            </w:r>
            <w:r w:rsidRPr="00C66D32">
              <w:rPr>
                <w:rStyle w:val="Hyperlink"/>
                <w:noProof/>
              </w:rPr>
              <w:t>Implementazione Protocollo OpenID</w:t>
            </w:r>
            <w:r>
              <w:rPr>
                <w:noProof/>
                <w:webHidden/>
              </w:rPr>
              <w:tab/>
            </w:r>
            <w:r>
              <w:rPr>
                <w:noProof/>
                <w:webHidden/>
              </w:rPr>
              <w:fldChar w:fldCharType="begin"/>
            </w:r>
            <w:r>
              <w:rPr>
                <w:noProof/>
                <w:webHidden/>
              </w:rPr>
              <w:instrText xml:space="preserve"> PAGEREF _Toc196726591 \h </w:instrText>
            </w:r>
            <w:r>
              <w:rPr>
                <w:noProof/>
                <w:webHidden/>
              </w:rPr>
            </w:r>
            <w:r>
              <w:rPr>
                <w:noProof/>
                <w:webHidden/>
              </w:rPr>
              <w:fldChar w:fldCharType="separate"/>
            </w:r>
            <w:r>
              <w:rPr>
                <w:noProof/>
                <w:webHidden/>
              </w:rPr>
              <w:t>25</w:t>
            </w:r>
            <w:r>
              <w:rPr>
                <w:noProof/>
                <w:webHidden/>
              </w:rPr>
              <w:fldChar w:fldCharType="end"/>
            </w:r>
          </w:hyperlink>
        </w:p>
        <w:p w14:paraId="4609BFFB" w14:textId="2001B7C2" w:rsidR="00AF05D9" w:rsidRDefault="00AF05D9">
          <w:pPr>
            <w:pStyle w:val="TOC1"/>
            <w:tabs>
              <w:tab w:val="left" w:pos="480"/>
              <w:tab w:val="right" w:leader="dot" w:pos="9628"/>
            </w:tabs>
            <w:rPr>
              <w:rFonts w:asciiTheme="minorHAnsi" w:eastAsiaTheme="minorEastAsia" w:hAnsiTheme="minorHAnsi"/>
              <w:b w:val="0"/>
              <w:caps w:val="0"/>
              <w:noProof/>
              <w:sz w:val="24"/>
              <w:lang w:eastAsia="it-IT"/>
            </w:rPr>
          </w:pPr>
          <w:hyperlink w:anchor="_Toc196726592" w:history="1">
            <w:r w:rsidRPr="00C66D32">
              <w:rPr>
                <w:rStyle w:val="Hyperlink"/>
                <w:noProof/>
              </w:rPr>
              <w:t>7.</w:t>
            </w:r>
            <w:r>
              <w:rPr>
                <w:rFonts w:asciiTheme="minorHAnsi" w:eastAsiaTheme="minorEastAsia" w:hAnsiTheme="minorHAnsi"/>
                <w:b w:val="0"/>
                <w:caps w:val="0"/>
                <w:noProof/>
                <w:sz w:val="24"/>
                <w:lang w:eastAsia="it-IT"/>
              </w:rPr>
              <w:tab/>
            </w:r>
            <w:r w:rsidRPr="00C66D32">
              <w:rPr>
                <w:rStyle w:val="Hyperlink"/>
                <w:noProof/>
              </w:rPr>
              <w:t>Linee Guida</w:t>
            </w:r>
            <w:r>
              <w:rPr>
                <w:noProof/>
                <w:webHidden/>
              </w:rPr>
              <w:tab/>
            </w:r>
            <w:r>
              <w:rPr>
                <w:noProof/>
                <w:webHidden/>
              </w:rPr>
              <w:fldChar w:fldCharType="begin"/>
            </w:r>
            <w:r>
              <w:rPr>
                <w:noProof/>
                <w:webHidden/>
              </w:rPr>
              <w:instrText xml:space="preserve"> PAGEREF _Toc196726592 \h </w:instrText>
            </w:r>
            <w:r>
              <w:rPr>
                <w:noProof/>
                <w:webHidden/>
              </w:rPr>
            </w:r>
            <w:r>
              <w:rPr>
                <w:noProof/>
                <w:webHidden/>
              </w:rPr>
              <w:fldChar w:fldCharType="separate"/>
            </w:r>
            <w:r>
              <w:rPr>
                <w:noProof/>
                <w:webHidden/>
              </w:rPr>
              <w:t>26</w:t>
            </w:r>
            <w:r>
              <w:rPr>
                <w:noProof/>
                <w:webHidden/>
              </w:rPr>
              <w:fldChar w:fldCharType="end"/>
            </w:r>
          </w:hyperlink>
        </w:p>
        <w:p w14:paraId="7F16EA0E" w14:textId="37958D7E" w:rsidR="00AF05D9" w:rsidRDefault="00AF05D9">
          <w:pPr>
            <w:pStyle w:val="TOC1"/>
            <w:tabs>
              <w:tab w:val="left" w:pos="480"/>
              <w:tab w:val="right" w:leader="dot" w:pos="9628"/>
            </w:tabs>
            <w:rPr>
              <w:rFonts w:asciiTheme="minorHAnsi" w:eastAsiaTheme="minorEastAsia" w:hAnsiTheme="minorHAnsi"/>
              <w:b w:val="0"/>
              <w:caps w:val="0"/>
              <w:noProof/>
              <w:sz w:val="24"/>
              <w:lang w:eastAsia="it-IT"/>
            </w:rPr>
          </w:pPr>
          <w:hyperlink w:anchor="_Toc196726593" w:history="1">
            <w:r w:rsidRPr="00C66D32">
              <w:rPr>
                <w:rStyle w:val="Hyperlink"/>
                <w:noProof/>
              </w:rPr>
              <w:t>8.</w:t>
            </w:r>
            <w:r>
              <w:rPr>
                <w:rFonts w:asciiTheme="minorHAnsi" w:eastAsiaTheme="minorEastAsia" w:hAnsiTheme="minorHAnsi"/>
                <w:b w:val="0"/>
                <w:caps w:val="0"/>
                <w:noProof/>
                <w:sz w:val="24"/>
                <w:lang w:eastAsia="it-IT"/>
              </w:rPr>
              <w:tab/>
            </w:r>
            <w:r w:rsidRPr="00C66D32">
              <w:rPr>
                <w:rStyle w:val="Hyperlink"/>
                <w:noProof/>
              </w:rPr>
              <w:t>Allegati</w:t>
            </w:r>
            <w:r>
              <w:rPr>
                <w:noProof/>
                <w:webHidden/>
              </w:rPr>
              <w:tab/>
            </w:r>
            <w:r>
              <w:rPr>
                <w:noProof/>
                <w:webHidden/>
              </w:rPr>
              <w:fldChar w:fldCharType="begin"/>
            </w:r>
            <w:r>
              <w:rPr>
                <w:noProof/>
                <w:webHidden/>
              </w:rPr>
              <w:instrText xml:space="preserve"> PAGEREF _Toc196726593 \h </w:instrText>
            </w:r>
            <w:r>
              <w:rPr>
                <w:noProof/>
                <w:webHidden/>
              </w:rPr>
            </w:r>
            <w:r>
              <w:rPr>
                <w:noProof/>
                <w:webHidden/>
              </w:rPr>
              <w:fldChar w:fldCharType="separate"/>
            </w:r>
            <w:r>
              <w:rPr>
                <w:noProof/>
                <w:webHidden/>
              </w:rPr>
              <w:t>27</w:t>
            </w:r>
            <w:r>
              <w:rPr>
                <w:noProof/>
                <w:webHidden/>
              </w:rPr>
              <w:fldChar w:fldCharType="end"/>
            </w:r>
          </w:hyperlink>
        </w:p>
        <w:p w14:paraId="12DC0BDF" w14:textId="2D1E0E2D" w:rsidR="00104460" w:rsidRPr="00EA5C0F" w:rsidRDefault="00C145E5">
          <w:r>
            <w:rPr>
              <w:rFonts w:ascii="Manrope SemiBold" w:hAnsi="Manrope SemiBold"/>
              <w:b/>
              <w:caps/>
              <w:sz w:val="22"/>
            </w:rPr>
            <w:fldChar w:fldCharType="end"/>
          </w:r>
        </w:p>
      </w:sdtContent>
    </w:sdt>
    <w:p w14:paraId="47A1BE14" w14:textId="77777777" w:rsidR="00F2504C" w:rsidRPr="00EA5C0F" w:rsidRDefault="00F2504C">
      <w:pPr>
        <w:jc w:val="left"/>
        <w:rPr>
          <w:rFonts w:eastAsiaTheme="majorEastAsia" w:cstheme="majorBidi"/>
          <w:bCs/>
          <w:color w:val="302E3B" w:themeColor="accent3"/>
          <w:sz w:val="32"/>
        </w:rPr>
      </w:pPr>
      <w:r w:rsidRPr="00EA5C0F">
        <w:br w:type="page"/>
      </w:r>
    </w:p>
    <w:p w14:paraId="28E040A6" w14:textId="77777777" w:rsidR="008C1C8C" w:rsidRPr="00EA5C0F" w:rsidRDefault="008C1C8C" w:rsidP="008C1C8C">
      <w:pPr>
        <w:pStyle w:val="IndexHeading"/>
        <w:rPr>
          <w:rFonts w:ascii="Manrope" w:hAnsi="Manrope"/>
          <w:b/>
          <w:bCs w:val="0"/>
          <w:color w:val="auto"/>
        </w:rPr>
      </w:pPr>
      <w:r w:rsidRPr="00EA5C0F">
        <w:rPr>
          <w:rFonts w:ascii="Manrope" w:hAnsi="Manrope"/>
          <w:b/>
          <w:bCs w:val="0"/>
          <w:color w:val="auto"/>
        </w:rPr>
        <w:lastRenderedPageBreak/>
        <w:t>Indice delle tabelle</w:t>
      </w:r>
    </w:p>
    <w:p w14:paraId="48BBBBE1" w14:textId="09D57533" w:rsidR="00AF05D9" w:rsidRDefault="008C1C8C">
      <w:pPr>
        <w:pStyle w:val="TableofFigures"/>
        <w:tabs>
          <w:tab w:val="right" w:leader="dot" w:pos="9628"/>
        </w:tabs>
        <w:rPr>
          <w:rFonts w:asciiTheme="minorHAnsi" w:eastAsiaTheme="minorEastAsia" w:hAnsiTheme="minorHAnsi"/>
          <w:noProof/>
          <w:lang w:eastAsia="it-IT"/>
        </w:rPr>
      </w:pPr>
      <w:r w:rsidRPr="00EA5C0F">
        <w:fldChar w:fldCharType="begin"/>
      </w:r>
      <w:r w:rsidRPr="00EA5C0F">
        <w:instrText xml:space="preserve"> TOC \h \z \c "Tabella" </w:instrText>
      </w:r>
      <w:r w:rsidRPr="00EA5C0F">
        <w:fldChar w:fldCharType="separate"/>
      </w:r>
      <w:hyperlink w:anchor="_Toc196726594" w:history="1">
        <w:r w:rsidR="00AF05D9" w:rsidRPr="00E939A7">
          <w:rPr>
            <w:rStyle w:val="Hyperlink"/>
            <w:noProof/>
          </w:rPr>
          <w:t>Tabella 1 – Tabella delle Versioni</w:t>
        </w:r>
        <w:r w:rsidR="00AF05D9">
          <w:rPr>
            <w:noProof/>
            <w:webHidden/>
          </w:rPr>
          <w:tab/>
        </w:r>
        <w:r w:rsidR="00AF05D9">
          <w:rPr>
            <w:noProof/>
            <w:webHidden/>
          </w:rPr>
          <w:fldChar w:fldCharType="begin"/>
        </w:r>
        <w:r w:rsidR="00AF05D9">
          <w:rPr>
            <w:noProof/>
            <w:webHidden/>
          </w:rPr>
          <w:instrText xml:space="preserve"> PAGEREF _Toc196726594 \h </w:instrText>
        </w:r>
        <w:r w:rsidR="00AF05D9">
          <w:rPr>
            <w:noProof/>
            <w:webHidden/>
          </w:rPr>
        </w:r>
        <w:r w:rsidR="00AF05D9">
          <w:rPr>
            <w:noProof/>
            <w:webHidden/>
          </w:rPr>
          <w:fldChar w:fldCharType="separate"/>
        </w:r>
        <w:r w:rsidR="00AF05D9">
          <w:rPr>
            <w:noProof/>
            <w:webHidden/>
          </w:rPr>
          <w:t>2</w:t>
        </w:r>
        <w:r w:rsidR="00AF05D9">
          <w:rPr>
            <w:noProof/>
            <w:webHidden/>
          </w:rPr>
          <w:fldChar w:fldCharType="end"/>
        </w:r>
      </w:hyperlink>
    </w:p>
    <w:p w14:paraId="652377F5" w14:textId="1302D57C" w:rsidR="00AF05D9" w:rsidRDefault="00AF05D9">
      <w:pPr>
        <w:pStyle w:val="TableofFigures"/>
        <w:tabs>
          <w:tab w:val="right" w:leader="dot" w:pos="9628"/>
        </w:tabs>
        <w:rPr>
          <w:rFonts w:asciiTheme="minorHAnsi" w:eastAsiaTheme="minorEastAsia" w:hAnsiTheme="minorHAnsi"/>
          <w:noProof/>
          <w:lang w:eastAsia="it-IT"/>
        </w:rPr>
      </w:pPr>
      <w:hyperlink w:anchor="_Toc196726595" w:history="1">
        <w:r w:rsidRPr="00E939A7">
          <w:rPr>
            <w:rStyle w:val="Hyperlink"/>
            <w:noProof/>
          </w:rPr>
          <w:t>Tabella 2 – Acronomi e Glossario</w:t>
        </w:r>
        <w:r>
          <w:rPr>
            <w:noProof/>
            <w:webHidden/>
          </w:rPr>
          <w:tab/>
        </w:r>
        <w:r>
          <w:rPr>
            <w:noProof/>
            <w:webHidden/>
          </w:rPr>
          <w:fldChar w:fldCharType="begin"/>
        </w:r>
        <w:r>
          <w:rPr>
            <w:noProof/>
            <w:webHidden/>
          </w:rPr>
          <w:instrText xml:space="preserve"> PAGEREF _Toc196726595 \h </w:instrText>
        </w:r>
        <w:r>
          <w:rPr>
            <w:noProof/>
            <w:webHidden/>
          </w:rPr>
        </w:r>
        <w:r>
          <w:rPr>
            <w:noProof/>
            <w:webHidden/>
          </w:rPr>
          <w:fldChar w:fldCharType="separate"/>
        </w:r>
        <w:r>
          <w:rPr>
            <w:noProof/>
            <w:webHidden/>
          </w:rPr>
          <w:t>5</w:t>
        </w:r>
        <w:r>
          <w:rPr>
            <w:noProof/>
            <w:webHidden/>
          </w:rPr>
          <w:fldChar w:fldCharType="end"/>
        </w:r>
      </w:hyperlink>
    </w:p>
    <w:p w14:paraId="1CBDEE50" w14:textId="2DA8B92F" w:rsidR="00AF05D9" w:rsidRDefault="00AF05D9">
      <w:pPr>
        <w:pStyle w:val="TableofFigures"/>
        <w:tabs>
          <w:tab w:val="right" w:leader="dot" w:pos="9628"/>
        </w:tabs>
        <w:rPr>
          <w:rFonts w:asciiTheme="minorHAnsi" w:eastAsiaTheme="minorEastAsia" w:hAnsiTheme="minorHAnsi"/>
          <w:noProof/>
          <w:lang w:eastAsia="it-IT"/>
        </w:rPr>
      </w:pPr>
      <w:hyperlink w:anchor="_Toc196726596" w:history="1">
        <w:r w:rsidRPr="00E939A7">
          <w:rPr>
            <w:rStyle w:val="Hyperlink"/>
            <w:noProof/>
          </w:rPr>
          <w:t>Tabella 3 – Campi JWT</w:t>
        </w:r>
        <w:r>
          <w:rPr>
            <w:noProof/>
            <w:webHidden/>
          </w:rPr>
          <w:tab/>
        </w:r>
        <w:r>
          <w:rPr>
            <w:noProof/>
            <w:webHidden/>
          </w:rPr>
          <w:fldChar w:fldCharType="begin"/>
        </w:r>
        <w:r>
          <w:rPr>
            <w:noProof/>
            <w:webHidden/>
          </w:rPr>
          <w:instrText xml:space="preserve"> PAGEREF _Toc196726596 \h </w:instrText>
        </w:r>
        <w:r>
          <w:rPr>
            <w:noProof/>
            <w:webHidden/>
          </w:rPr>
        </w:r>
        <w:r>
          <w:rPr>
            <w:noProof/>
            <w:webHidden/>
          </w:rPr>
          <w:fldChar w:fldCharType="separate"/>
        </w:r>
        <w:r>
          <w:rPr>
            <w:noProof/>
            <w:webHidden/>
          </w:rPr>
          <w:t>7</w:t>
        </w:r>
        <w:r>
          <w:rPr>
            <w:noProof/>
            <w:webHidden/>
          </w:rPr>
          <w:fldChar w:fldCharType="end"/>
        </w:r>
      </w:hyperlink>
    </w:p>
    <w:p w14:paraId="3D6C33A7" w14:textId="70962674" w:rsidR="00AF05D9" w:rsidRDefault="00AF05D9">
      <w:pPr>
        <w:pStyle w:val="TableofFigures"/>
        <w:tabs>
          <w:tab w:val="right" w:leader="dot" w:pos="9628"/>
        </w:tabs>
        <w:rPr>
          <w:rFonts w:asciiTheme="minorHAnsi" w:eastAsiaTheme="minorEastAsia" w:hAnsiTheme="minorHAnsi"/>
          <w:noProof/>
          <w:lang w:eastAsia="it-IT"/>
        </w:rPr>
      </w:pPr>
      <w:hyperlink w:anchor="_Toc196726597" w:history="1">
        <w:r w:rsidRPr="00E939A7">
          <w:rPr>
            <w:rStyle w:val="Hyperlink"/>
            <w:noProof/>
          </w:rPr>
          <w:t>Tabella 4 – Tenant di Collaudo e Produzione</w:t>
        </w:r>
        <w:r>
          <w:rPr>
            <w:noProof/>
            <w:webHidden/>
          </w:rPr>
          <w:tab/>
        </w:r>
        <w:r>
          <w:rPr>
            <w:noProof/>
            <w:webHidden/>
          </w:rPr>
          <w:fldChar w:fldCharType="begin"/>
        </w:r>
        <w:r>
          <w:rPr>
            <w:noProof/>
            <w:webHidden/>
          </w:rPr>
          <w:instrText xml:space="preserve"> PAGEREF _Toc196726597 \h </w:instrText>
        </w:r>
        <w:r>
          <w:rPr>
            <w:noProof/>
            <w:webHidden/>
          </w:rPr>
        </w:r>
        <w:r>
          <w:rPr>
            <w:noProof/>
            <w:webHidden/>
          </w:rPr>
          <w:fldChar w:fldCharType="separate"/>
        </w:r>
        <w:r>
          <w:rPr>
            <w:noProof/>
            <w:webHidden/>
          </w:rPr>
          <w:t>9</w:t>
        </w:r>
        <w:r>
          <w:rPr>
            <w:noProof/>
            <w:webHidden/>
          </w:rPr>
          <w:fldChar w:fldCharType="end"/>
        </w:r>
      </w:hyperlink>
    </w:p>
    <w:p w14:paraId="7B06572B" w14:textId="4C607F16" w:rsidR="00AF05D9" w:rsidRDefault="00AF05D9">
      <w:pPr>
        <w:pStyle w:val="TableofFigures"/>
        <w:tabs>
          <w:tab w:val="right" w:leader="dot" w:pos="9628"/>
        </w:tabs>
        <w:rPr>
          <w:rFonts w:asciiTheme="minorHAnsi" w:eastAsiaTheme="minorEastAsia" w:hAnsiTheme="minorHAnsi"/>
          <w:noProof/>
          <w:lang w:eastAsia="it-IT"/>
        </w:rPr>
      </w:pPr>
      <w:hyperlink w:anchor="_Toc196726598" w:history="1">
        <w:r w:rsidRPr="00E939A7">
          <w:rPr>
            <w:rStyle w:val="Hyperlink"/>
            <w:noProof/>
          </w:rPr>
          <w:t>Tabella 5 – Tenant di Collaudo e Produzione</w:t>
        </w:r>
        <w:r>
          <w:rPr>
            <w:noProof/>
            <w:webHidden/>
          </w:rPr>
          <w:tab/>
        </w:r>
        <w:r>
          <w:rPr>
            <w:noProof/>
            <w:webHidden/>
          </w:rPr>
          <w:fldChar w:fldCharType="begin"/>
        </w:r>
        <w:r>
          <w:rPr>
            <w:noProof/>
            <w:webHidden/>
          </w:rPr>
          <w:instrText xml:space="preserve"> PAGEREF _Toc196726598 \h </w:instrText>
        </w:r>
        <w:r>
          <w:rPr>
            <w:noProof/>
            <w:webHidden/>
          </w:rPr>
        </w:r>
        <w:r>
          <w:rPr>
            <w:noProof/>
            <w:webHidden/>
          </w:rPr>
          <w:fldChar w:fldCharType="separate"/>
        </w:r>
        <w:r>
          <w:rPr>
            <w:noProof/>
            <w:webHidden/>
          </w:rPr>
          <w:t>11</w:t>
        </w:r>
        <w:r>
          <w:rPr>
            <w:noProof/>
            <w:webHidden/>
          </w:rPr>
          <w:fldChar w:fldCharType="end"/>
        </w:r>
      </w:hyperlink>
    </w:p>
    <w:p w14:paraId="3D4B1418" w14:textId="2783A256" w:rsidR="00AF05D9" w:rsidRDefault="00AF05D9">
      <w:pPr>
        <w:pStyle w:val="TableofFigures"/>
        <w:tabs>
          <w:tab w:val="right" w:leader="dot" w:pos="9628"/>
        </w:tabs>
        <w:rPr>
          <w:rFonts w:asciiTheme="minorHAnsi" w:eastAsiaTheme="minorEastAsia" w:hAnsiTheme="minorHAnsi"/>
          <w:noProof/>
          <w:lang w:eastAsia="it-IT"/>
        </w:rPr>
      </w:pPr>
      <w:hyperlink w:anchor="_Toc196726599" w:history="1">
        <w:r w:rsidRPr="00E939A7">
          <w:rPr>
            <w:rStyle w:val="Hyperlink"/>
            <w:noProof/>
          </w:rPr>
          <w:t>Tabella 6 – Endpoint Esposti</w:t>
        </w:r>
        <w:r>
          <w:rPr>
            <w:noProof/>
            <w:webHidden/>
          </w:rPr>
          <w:tab/>
        </w:r>
        <w:r>
          <w:rPr>
            <w:noProof/>
            <w:webHidden/>
          </w:rPr>
          <w:fldChar w:fldCharType="begin"/>
        </w:r>
        <w:r>
          <w:rPr>
            <w:noProof/>
            <w:webHidden/>
          </w:rPr>
          <w:instrText xml:space="preserve"> PAGEREF _Toc196726599 \h </w:instrText>
        </w:r>
        <w:r>
          <w:rPr>
            <w:noProof/>
            <w:webHidden/>
          </w:rPr>
        </w:r>
        <w:r>
          <w:rPr>
            <w:noProof/>
            <w:webHidden/>
          </w:rPr>
          <w:fldChar w:fldCharType="separate"/>
        </w:r>
        <w:r>
          <w:rPr>
            <w:noProof/>
            <w:webHidden/>
          </w:rPr>
          <w:t>20</w:t>
        </w:r>
        <w:r>
          <w:rPr>
            <w:noProof/>
            <w:webHidden/>
          </w:rPr>
          <w:fldChar w:fldCharType="end"/>
        </w:r>
      </w:hyperlink>
    </w:p>
    <w:p w14:paraId="044E9FC9" w14:textId="733E0278" w:rsidR="00AF05D9" w:rsidRDefault="00AF05D9">
      <w:pPr>
        <w:pStyle w:val="TableofFigures"/>
        <w:tabs>
          <w:tab w:val="right" w:leader="dot" w:pos="9628"/>
        </w:tabs>
        <w:rPr>
          <w:rFonts w:asciiTheme="minorHAnsi" w:eastAsiaTheme="minorEastAsia" w:hAnsiTheme="minorHAnsi"/>
          <w:noProof/>
          <w:lang w:eastAsia="it-IT"/>
        </w:rPr>
      </w:pPr>
      <w:hyperlink w:anchor="_Toc196726600" w:history="1">
        <w:r w:rsidRPr="00E939A7">
          <w:rPr>
            <w:rStyle w:val="Hyperlink"/>
            <w:noProof/>
          </w:rPr>
          <w:t>Tabella 7 – Endpoint Ambiente di Collaudo</w:t>
        </w:r>
        <w:r>
          <w:rPr>
            <w:noProof/>
            <w:webHidden/>
          </w:rPr>
          <w:tab/>
        </w:r>
        <w:r>
          <w:rPr>
            <w:noProof/>
            <w:webHidden/>
          </w:rPr>
          <w:fldChar w:fldCharType="begin"/>
        </w:r>
        <w:r>
          <w:rPr>
            <w:noProof/>
            <w:webHidden/>
          </w:rPr>
          <w:instrText xml:space="preserve"> PAGEREF _Toc196726600 \h </w:instrText>
        </w:r>
        <w:r>
          <w:rPr>
            <w:noProof/>
            <w:webHidden/>
          </w:rPr>
        </w:r>
        <w:r>
          <w:rPr>
            <w:noProof/>
            <w:webHidden/>
          </w:rPr>
          <w:fldChar w:fldCharType="separate"/>
        </w:r>
        <w:r>
          <w:rPr>
            <w:noProof/>
            <w:webHidden/>
          </w:rPr>
          <w:t>20</w:t>
        </w:r>
        <w:r>
          <w:rPr>
            <w:noProof/>
            <w:webHidden/>
          </w:rPr>
          <w:fldChar w:fldCharType="end"/>
        </w:r>
      </w:hyperlink>
    </w:p>
    <w:p w14:paraId="575484EF" w14:textId="3A7D420D" w:rsidR="00AF05D9" w:rsidRDefault="00AF05D9">
      <w:pPr>
        <w:pStyle w:val="TableofFigures"/>
        <w:tabs>
          <w:tab w:val="right" w:leader="dot" w:pos="9628"/>
        </w:tabs>
        <w:rPr>
          <w:rFonts w:asciiTheme="minorHAnsi" w:eastAsiaTheme="minorEastAsia" w:hAnsiTheme="minorHAnsi"/>
          <w:noProof/>
          <w:lang w:eastAsia="it-IT"/>
        </w:rPr>
      </w:pPr>
      <w:hyperlink w:anchor="_Toc196726601" w:history="1">
        <w:r w:rsidRPr="00E939A7">
          <w:rPr>
            <w:rStyle w:val="Hyperlink"/>
            <w:noProof/>
          </w:rPr>
          <w:t>Tabella 8 – Endpoint Ambiente di Produzione</w:t>
        </w:r>
        <w:r>
          <w:rPr>
            <w:noProof/>
            <w:webHidden/>
          </w:rPr>
          <w:tab/>
        </w:r>
        <w:r>
          <w:rPr>
            <w:noProof/>
            <w:webHidden/>
          </w:rPr>
          <w:fldChar w:fldCharType="begin"/>
        </w:r>
        <w:r>
          <w:rPr>
            <w:noProof/>
            <w:webHidden/>
          </w:rPr>
          <w:instrText xml:space="preserve"> PAGEREF _Toc196726601 \h </w:instrText>
        </w:r>
        <w:r>
          <w:rPr>
            <w:noProof/>
            <w:webHidden/>
          </w:rPr>
        </w:r>
        <w:r>
          <w:rPr>
            <w:noProof/>
            <w:webHidden/>
          </w:rPr>
          <w:fldChar w:fldCharType="separate"/>
        </w:r>
        <w:r>
          <w:rPr>
            <w:noProof/>
            <w:webHidden/>
          </w:rPr>
          <w:t>21</w:t>
        </w:r>
        <w:r>
          <w:rPr>
            <w:noProof/>
            <w:webHidden/>
          </w:rPr>
          <w:fldChar w:fldCharType="end"/>
        </w:r>
      </w:hyperlink>
    </w:p>
    <w:p w14:paraId="607CB763" w14:textId="630FCAF6" w:rsidR="00AF05D9" w:rsidRDefault="00AF05D9">
      <w:pPr>
        <w:pStyle w:val="TableofFigures"/>
        <w:tabs>
          <w:tab w:val="right" w:leader="dot" w:pos="9628"/>
        </w:tabs>
        <w:rPr>
          <w:rFonts w:asciiTheme="minorHAnsi" w:eastAsiaTheme="minorEastAsia" w:hAnsiTheme="minorHAnsi"/>
          <w:noProof/>
          <w:lang w:eastAsia="it-IT"/>
        </w:rPr>
      </w:pPr>
      <w:hyperlink w:anchor="_Toc196726602" w:history="1">
        <w:r w:rsidRPr="00E939A7">
          <w:rPr>
            <w:rStyle w:val="Hyperlink"/>
            <w:noProof/>
          </w:rPr>
          <w:t>Tabella 9 –  Allegati</w:t>
        </w:r>
        <w:r>
          <w:rPr>
            <w:noProof/>
            <w:webHidden/>
          </w:rPr>
          <w:tab/>
        </w:r>
        <w:r>
          <w:rPr>
            <w:noProof/>
            <w:webHidden/>
          </w:rPr>
          <w:fldChar w:fldCharType="begin"/>
        </w:r>
        <w:r>
          <w:rPr>
            <w:noProof/>
            <w:webHidden/>
          </w:rPr>
          <w:instrText xml:space="preserve"> PAGEREF _Toc196726602 \h </w:instrText>
        </w:r>
        <w:r>
          <w:rPr>
            <w:noProof/>
            <w:webHidden/>
          </w:rPr>
        </w:r>
        <w:r>
          <w:rPr>
            <w:noProof/>
            <w:webHidden/>
          </w:rPr>
          <w:fldChar w:fldCharType="separate"/>
        </w:r>
        <w:r>
          <w:rPr>
            <w:noProof/>
            <w:webHidden/>
          </w:rPr>
          <w:t>27</w:t>
        </w:r>
        <w:r>
          <w:rPr>
            <w:noProof/>
            <w:webHidden/>
          </w:rPr>
          <w:fldChar w:fldCharType="end"/>
        </w:r>
      </w:hyperlink>
    </w:p>
    <w:p w14:paraId="4CCCE957" w14:textId="2B9446C1" w:rsidR="008C1C8C" w:rsidRPr="00EA5C0F" w:rsidRDefault="008C1C8C" w:rsidP="008C1C8C">
      <w:pPr>
        <w:pStyle w:val="IndexHeading"/>
        <w:rPr>
          <w:rFonts w:ascii="Manrope" w:hAnsi="Manrope"/>
        </w:rPr>
      </w:pPr>
      <w:r w:rsidRPr="00EA5C0F">
        <w:rPr>
          <w:rFonts w:ascii="Manrope" w:hAnsi="Manrope"/>
        </w:rPr>
        <w:fldChar w:fldCharType="end"/>
      </w:r>
    </w:p>
    <w:p w14:paraId="311B53B3" w14:textId="3559B04A" w:rsidR="00104460" w:rsidRPr="00EA5C0F" w:rsidRDefault="00104460" w:rsidP="008C1C8C">
      <w:pPr>
        <w:pStyle w:val="IndexHeading"/>
        <w:rPr>
          <w:rFonts w:ascii="Manrope" w:hAnsi="Manrope"/>
          <w:b/>
          <w:bCs w:val="0"/>
          <w:color w:val="auto"/>
        </w:rPr>
      </w:pPr>
      <w:r w:rsidRPr="00EA5C0F">
        <w:rPr>
          <w:rFonts w:ascii="Manrope" w:hAnsi="Manrope"/>
          <w:b/>
          <w:bCs w:val="0"/>
          <w:color w:val="auto"/>
        </w:rPr>
        <w:t>Indice delle figure</w:t>
      </w:r>
    </w:p>
    <w:p w14:paraId="1EC06024" w14:textId="6B16CE82" w:rsidR="00AF05D9" w:rsidRDefault="00E22CB6">
      <w:pPr>
        <w:pStyle w:val="TableofFigures"/>
        <w:tabs>
          <w:tab w:val="right" w:leader="dot" w:pos="9628"/>
        </w:tabs>
        <w:rPr>
          <w:rFonts w:asciiTheme="minorHAnsi" w:eastAsiaTheme="minorEastAsia" w:hAnsiTheme="minorHAnsi"/>
          <w:noProof/>
          <w:lang w:eastAsia="it-IT"/>
        </w:rPr>
      </w:pPr>
      <w:r w:rsidRPr="00EA5C0F">
        <w:fldChar w:fldCharType="begin"/>
      </w:r>
      <w:r w:rsidRPr="00EA5C0F">
        <w:instrText xml:space="preserve"> TOC \h \z \c "Figura" </w:instrText>
      </w:r>
      <w:r w:rsidRPr="00EA5C0F">
        <w:fldChar w:fldCharType="separate"/>
      </w:r>
      <w:hyperlink w:anchor="_Toc196726603" w:history="1">
        <w:r w:rsidR="00AF05D9" w:rsidRPr="004657F5">
          <w:rPr>
            <w:rStyle w:val="Hyperlink"/>
            <w:noProof/>
          </w:rPr>
          <w:t>Figura 1 – Modulo Richiesta Accreditamento</w:t>
        </w:r>
        <w:r w:rsidR="00AF05D9">
          <w:rPr>
            <w:noProof/>
            <w:webHidden/>
          </w:rPr>
          <w:tab/>
        </w:r>
        <w:r w:rsidR="00AF05D9">
          <w:rPr>
            <w:noProof/>
            <w:webHidden/>
          </w:rPr>
          <w:fldChar w:fldCharType="begin"/>
        </w:r>
        <w:r w:rsidR="00AF05D9">
          <w:rPr>
            <w:noProof/>
            <w:webHidden/>
          </w:rPr>
          <w:instrText xml:space="preserve"> PAGEREF _Toc196726603 \h </w:instrText>
        </w:r>
        <w:r w:rsidR="00AF05D9">
          <w:rPr>
            <w:noProof/>
            <w:webHidden/>
          </w:rPr>
        </w:r>
        <w:r w:rsidR="00AF05D9">
          <w:rPr>
            <w:noProof/>
            <w:webHidden/>
          </w:rPr>
          <w:fldChar w:fldCharType="separate"/>
        </w:r>
        <w:r w:rsidR="00AF05D9">
          <w:rPr>
            <w:noProof/>
            <w:webHidden/>
          </w:rPr>
          <w:t>6</w:t>
        </w:r>
        <w:r w:rsidR="00AF05D9">
          <w:rPr>
            <w:noProof/>
            <w:webHidden/>
          </w:rPr>
          <w:fldChar w:fldCharType="end"/>
        </w:r>
      </w:hyperlink>
    </w:p>
    <w:p w14:paraId="5534FEEC" w14:textId="720DDF00" w:rsidR="00AF05D9" w:rsidRDefault="00AF05D9">
      <w:pPr>
        <w:pStyle w:val="TableofFigures"/>
        <w:tabs>
          <w:tab w:val="right" w:leader="dot" w:pos="9628"/>
        </w:tabs>
        <w:rPr>
          <w:rFonts w:asciiTheme="minorHAnsi" w:eastAsiaTheme="minorEastAsia" w:hAnsiTheme="minorHAnsi"/>
          <w:noProof/>
          <w:lang w:eastAsia="it-IT"/>
        </w:rPr>
      </w:pPr>
      <w:hyperlink w:anchor="_Toc196726604" w:history="1">
        <w:r w:rsidRPr="004657F5">
          <w:rPr>
            <w:rStyle w:val="Hyperlink"/>
            <w:noProof/>
          </w:rPr>
          <w:t>Figura 2 – JWT Access Token</w:t>
        </w:r>
        <w:r>
          <w:rPr>
            <w:noProof/>
            <w:webHidden/>
          </w:rPr>
          <w:tab/>
        </w:r>
        <w:r>
          <w:rPr>
            <w:noProof/>
            <w:webHidden/>
          </w:rPr>
          <w:fldChar w:fldCharType="begin"/>
        </w:r>
        <w:r>
          <w:rPr>
            <w:noProof/>
            <w:webHidden/>
          </w:rPr>
          <w:instrText xml:space="preserve"> PAGEREF _Toc196726604 \h </w:instrText>
        </w:r>
        <w:r>
          <w:rPr>
            <w:noProof/>
            <w:webHidden/>
          </w:rPr>
        </w:r>
        <w:r>
          <w:rPr>
            <w:noProof/>
            <w:webHidden/>
          </w:rPr>
          <w:fldChar w:fldCharType="separate"/>
        </w:r>
        <w:r>
          <w:rPr>
            <w:noProof/>
            <w:webHidden/>
          </w:rPr>
          <w:t>7</w:t>
        </w:r>
        <w:r>
          <w:rPr>
            <w:noProof/>
            <w:webHidden/>
          </w:rPr>
          <w:fldChar w:fldCharType="end"/>
        </w:r>
      </w:hyperlink>
    </w:p>
    <w:p w14:paraId="6D248643" w14:textId="6BAF1812" w:rsidR="00AF05D9" w:rsidRDefault="00AF05D9">
      <w:pPr>
        <w:pStyle w:val="TableofFigures"/>
        <w:tabs>
          <w:tab w:val="right" w:leader="dot" w:pos="9628"/>
        </w:tabs>
        <w:rPr>
          <w:rFonts w:asciiTheme="minorHAnsi" w:eastAsiaTheme="minorEastAsia" w:hAnsiTheme="minorHAnsi"/>
          <w:noProof/>
          <w:lang w:eastAsia="it-IT"/>
        </w:rPr>
      </w:pPr>
      <w:hyperlink w:anchor="_Toc196726605" w:history="1">
        <w:r w:rsidRPr="004657F5">
          <w:rPr>
            <w:rStyle w:val="Hyperlink"/>
            <w:noProof/>
          </w:rPr>
          <w:t>Figura 3 – Autenticazione M2M</w:t>
        </w:r>
        <w:r>
          <w:rPr>
            <w:noProof/>
            <w:webHidden/>
          </w:rPr>
          <w:tab/>
        </w:r>
        <w:r>
          <w:rPr>
            <w:noProof/>
            <w:webHidden/>
          </w:rPr>
          <w:fldChar w:fldCharType="begin"/>
        </w:r>
        <w:r>
          <w:rPr>
            <w:noProof/>
            <w:webHidden/>
          </w:rPr>
          <w:instrText xml:space="preserve"> PAGEREF _Toc196726605 \h </w:instrText>
        </w:r>
        <w:r>
          <w:rPr>
            <w:noProof/>
            <w:webHidden/>
          </w:rPr>
        </w:r>
        <w:r>
          <w:rPr>
            <w:noProof/>
            <w:webHidden/>
          </w:rPr>
          <w:fldChar w:fldCharType="separate"/>
        </w:r>
        <w:r>
          <w:rPr>
            <w:noProof/>
            <w:webHidden/>
          </w:rPr>
          <w:t>8</w:t>
        </w:r>
        <w:r>
          <w:rPr>
            <w:noProof/>
            <w:webHidden/>
          </w:rPr>
          <w:fldChar w:fldCharType="end"/>
        </w:r>
      </w:hyperlink>
    </w:p>
    <w:p w14:paraId="2D3FB313" w14:textId="09497662" w:rsidR="00AF05D9" w:rsidRDefault="00AF05D9">
      <w:pPr>
        <w:pStyle w:val="TableofFigures"/>
        <w:tabs>
          <w:tab w:val="right" w:leader="dot" w:pos="9628"/>
        </w:tabs>
        <w:rPr>
          <w:rFonts w:asciiTheme="minorHAnsi" w:eastAsiaTheme="minorEastAsia" w:hAnsiTheme="minorHAnsi"/>
          <w:noProof/>
          <w:lang w:eastAsia="it-IT"/>
        </w:rPr>
      </w:pPr>
      <w:hyperlink w:anchor="_Toc196726606" w:history="1">
        <w:r w:rsidRPr="004657F5">
          <w:rPr>
            <w:rStyle w:val="Hyperlink"/>
            <w:noProof/>
          </w:rPr>
          <w:t>Figura 4 – Autenticazione M2W</w:t>
        </w:r>
        <w:r>
          <w:rPr>
            <w:noProof/>
            <w:webHidden/>
          </w:rPr>
          <w:tab/>
        </w:r>
        <w:r>
          <w:rPr>
            <w:noProof/>
            <w:webHidden/>
          </w:rPr>
          <w:fldChar w:fldCharType="begin"/>
        </w:r>
        <w:r>
          <w:rPr>
            <w:noProof/>
            <w:webHidden/>
          </w:rPr>
          <w:instrText xml:space="preserve"> PAGEREF _Toc196726606 \h </w:instrText>
        </w:r>
        <w:r>
          <w:rPr>
            <w:noProof/>
            <w:webHidden/>
          </w:rPr>
        </w:r>
        <w:r>
          <w:rPr>
            <w:noProof/>
            <w:webHidden/>
          </w:rPr>
          <w:fldChar w:fldCharType="separate"/>
        </w:r>
        <w:r>
          <w:rPr>
            <w:noProof/>
            <w:webHidden/>
          </w:rPr>
          <w:t>9</w:t>
        </w:r>
        <w:r>
          <w:rPr>
            <w:noProof/>
            <w:webHidden/>
          </w:rPr>
          <w:fldChar w:fldCharType="end"/>
        </w:r>
      </w:hyperlink>
    </w:p>
    <w:p w14:paraId="7FC5A7C1" w14:textId="4FB972E3" w:rsidR="00AF05D9" w:rsidRDefault="00AF05D9">
      <w:pPr>
        <w:pStyle w:val="TableofFigures"/>
        <w:tabs>
          <w:tab w:val="right" w:leader="dot" w:pos="9628"/>
        </w:tabs>
        <w:rPr>
          <w:rFonts w:asciiTheme="minorHAnsi" w:eastAsiaTheme="minorEastAsia" w:hAnsiTheme="minorHAnsi"/>
          <w:noProof/>
          <w:lang w:eastAsia="it-IT"/>
        </w:rPr>
      </w:pPr>
      <w:hyperlink w:anchor="_Toc196726607" w:history="1">
        <w:r w:rsidRPr="004657F5">
          <w:rPr>
            <w:rStyle w:val="Hyperlink"/>
            <w:noProof/>
          </w:rPr>
          <w:t>Figura 5 – Autenticazione Utenze Personali</w:t>
        </w:r>
        <w:r>
          <w:rPr>
            <w:noProof/>
            <w:webHidden/>
          </w:rPr>
          <w:tab/>
        </w:r>
        <w:r>
          <w:rPr>
            <w:noProof/>
            <w:webHidden/>
          </w:rPr>
          <w:fldChar w:fldCharType="begin"/>
        </w:r>
        <w:r>
          <w:rPr>
            <w:noProof/>
            <w:webHidden/>
          </w:rPr>
          <w:instrText xml:space="preserve"> PAGEREF _Toc196726607 \h </w:instrText>
        </w:r>
        <w:r>
          <w:rPr>
            <w:noProof/>
            <w:webHidden/>
          </w:rPr>
        </w:r>
        <w:r>
          <w:rPr>
            <w:noProof/>
            <w:webHidden/>
          </w:rPr>
          <w:fldChar w:fldCharType="separate"/>
        </w:r>
        <w:r>
          <w:rPr>
            <w:noProof/>
            <w:webHidden/>
          </w:rPr>
          <w:t>12</w:t>
        </w:r>
        <w:r>
          <w:rPr>
            <w:noProof/>
            <w:webHidden/>
          </w:rPr>
          <w:fldChar w:fldCharType="end"/>
        </w:r>
      </w:hyperlink>
    </w:p>
    <w:p w14:paraId="5CC19EBB" w14:textId="7F52C1A4" w:rsidR="00AF05D9" w:rsidRDefault="00AF05D9">
      <w:pPr>
        <w:pStyle w:val="TableofFigures"/>
        <w:tabs>
          <w:tab w:val="right" w:leader="dot" w:pos="9628"/>
        </w:tabs>
        <w:rPr>
          <w:rFonts w:asciiTheme="minorHAnsi" w:eastAsiaTheme="minorEastAsia" w:hAnsiTheme="minorHAnsi"/>
          <w:noProof/>
          <w:lang w:eastAsia="it-IT"/>
        </w:rPr>
      </w:pPr>
      <w:hyperlink w:anchor="_Toc196726608" w:history="1">
        <w:r w:rsidRPr="004657F5">
          <w:rPr>
            <w:rStyle w:val="Hyperlink"/>
            <w:noProof/>
          </w:rPr>
          <w:t>Figura 6 – Modalità di Autenticazione</w:t>
        </w:r>
        <w:r>
          <w:rPr>
            <w:noProof/>
            <w:webHidden/>
          </w:rPr>
          <w:tab/>
        </w:r>
        <w:r>
          <w:rPr>
            <w:noProof/>
            <w:webHidden/>
          </w:rPr>
          <w:fldChar w:fldCharType="begin"/>
        </w:r>
        <w:r>
          <w:rPr>
            <w:noProof/>
            <w:webHidden/>
          </w:rPr>
          <w:instrText xml:space="preserve"> PAGEREF _Toc196726608 \h </w:instrText>
        </w:r>
        <w:r>
          <w:rPr>
            <w:noProof/>
            <w:webHidden/>
          </w:rPr>
        </w:r>
        <w:r>
          <w:rPr>
            <w:noProof/>
            <w:webHidden/>
          </w:rPr>
          <w:fldChar w:fldCharType="separate"/>
        </w:r>
        <w:r>
          <w:rPr>
            <w:noProof/>
            <w:webHidden/>
          </w:rPr>
          <w:t>12</w:t>
        </w:r>
        <w:r>
          <w:rPr>
            <w:noProof/>
            <w:webHidden/>
          </w:rPr>
          <w:fldChar w:fldCharType="end"/>
        </w:r>
      </w:hyperlink>
    </w:p>
    <w:p w14:paraId="0AF36373" w14:textId="0BD744BB" w:rsidR="00AF05D9" w:rsidRDefault="00AF05D9">
      <w:pPr>
        <w:pStyle w:val="TableofFigures"/>
        <w:tabs>
          <w:tab w:val="right" w:leader="dot" w:pos="9628"/>
        </w:tabs>
        <w:rPr>
          <w:rFonts w:asciiTheme="minorHAnsi" w:eastAsiaTheme="minorEastAsia" w:hAnsiTheme="minorHAnsi"/>
          <w:noProof/>
          <w:lang w:eastAsia="it-IT"/>
        </w:rPr>
      </w:pPr>
      <w:hyperlink w:anchor="_Toc196726609" w:history="1">
        <w:r w:rsidRPr="004657F5">
          <w:rPr>
            <w:rStyle w:val="Hyperlink"/>
            <w:noProof/>
          </w:rPr>
          <w:t>Figura 7 – Autenticazione tramite username e password</w:t>
        </w:r>
        <w:r>
          <w:rPr>
            <w:noProof/>
            <w:webHidden/>
          </w:rPr>
          <w:tab/>
        </w:r>
        <w:r>
          <w:rPr>
            <w:noProof/>
            <w:webHidden/>
          </w:rPr>
          <w:fldChar w:fldCharType="begin"/>
        </w:r>
        <w:r>
          <w:rPr>
            <w:noProof/>
            <w:webHidden/>
          </w:rPr>
          <w:instrText xml:space="preserve"> PAGEREF _Toc196726609 \h </w:instrText>
        </w:r>
        <w:r>
          <w:rPr>
            <w:noProof/>
            <w:webHidden/>
          </w:rPr>
        </w:r>
        <w:r>
          <w:rPr>
            <w:noProof/>
            <w:webHidden/>
          </w:rPr>
          <w:fldChar w:fldCharType="separate"/>
        </w:r>
        <w:r>
          <w:rPr>
            <w:noProof/>
            <w:webHidden/>
          </w:rPr>
          <w:t>13</w:t>
        </w:r>
        <w:r>
          <w:rPr>
            <w:noProof/>
            <w:webHidden/>
          </w:rPr>
          <w:fldChar w:fldCharType="end"/>
        </w:r>
      </w:hyperlink>
    </w:p>
    <w:p w14:paraId="363ADB64" w14:textId="7319EDB7" w:rsidR="00AF05D9" w:rsidRDefault="00AF05D9">
      <w:pPr>
        <w:pStyle w:val="TableofFigures"/>
        <w:tabs>
          <w:tab w:val="right" w:leader="dot" w:pos="9628"/>
        </w:tabs>
        <w:rPr>
          <w:rFonts w:asciiTheme="minorHAnsi" w:eastAsiaTheme="minorEastAsia" w:hAnsiTheme="minorHAnsi"/>
          <w:noProof/>
          <w:lang w:eastAsia="it-IT"/>
        </w:rPr>
      </w:pPr>
      <w:hyperlink w:anchor="_Toc196726610" w:history="1">
        <w:r w:rsidRPr="004657F5">
          <w:rPr>
            <w:rStyle w:val="Hyperlink"/>
            <w:noProof/>
          </w:rPr>
          <w:t>Figura 8 – Maschere di Autenticazione utente tramite username e password</w:t>
        </w:r>
        <w:r>
          <w:rPr>
            <w:noProof/>
            <w:webHidden/>
          </w:rPr>
          <w:tab/>
        </w:r>
        <w:r>
          <w:rPr>
            <w:noProof/>
            <w:webHidden/>
          </w:rPr>
          <w:fldChar w:fldCharType="begin"/>
        </w:r>
        <w:r>
          <w:rPr>
            <w:noProof/>
            <w:webHidden/>
          </w:rPr>
          <w:instrText xml:space="preserve"> PAGEREF _Toc196726610 \h </w:instrText>
        </w:r>
        <w:r>
          <w:rPr>
            <w:noProof/>
            <w:webHidden/>
          </w:rPr>
        </w:r>
        <w:r>
          <w:rPr>
            <w:noProof/>
            <w:webHidden/>
          </w:rPr>
          <w:fldChar w:fldCharType="separate"/>
        </w:r>
        <w:r>
          <w:rPr>
            <w:noProof/>
            <w:webHidden/>
          </w:rPr>
          <w:t>13</w:t>
        </w:r>
        <w:r>
          <w:rPr>
            <w:noProof/>
            <w:webHidden/>
          </w:rPr>
          <w:fldChar w:fldCharType="end"/>
        </w:r>
      </w:hyperlink>
    </w:p>
    <w:p w14:paraId="0AFF500A" w14:textId="7E3A7101" w:rsidR="00AF05D9" w:rsidRDefault="00AF05D9">
      <w:pPr>
        <w:pStyle w:val="TableofFigures"/>
        <w:tabs>
          <w:tab w:val="right" w:leader="dot" w:pos="9628"/>
        </w:tabs>
        <w:rPr>
          <w:rFonts w:asciiTheme="minorHAnsi" w:eastAsiaTheme="minorEastAsia" w:hAnsiTheme="minorHAnsi"/>
          <w:noProof/>
          <w:lang w:eastAsia="it-IT"/>
        </w:rPr>
      </w:pPr>
      <w:hyperlink w:anchor="_Toc196726611" w:history="1">
        <w:r w:rsidRPr="004657F5">
          <w:rPr>
            <w:rStyle w:val="Hyperlink"/>
            <w:noProof/>
          </w:rPr>
          <w:t>Figura 9 – Autenticazione tramite SPID</w:t>
        </w:r>
        <w:r>
          <w:rPr>
            <w:noProof/>
            <w:webHidden/>
          </w:rPr>
          <w:tab/>
        </w:r>
        <w:r>
          <w:rPr>
            <w:noProof/>
            <w:webHidden/>
          </w:rPr>
          <w:fldChar w:fldCharType="begin"/>
        </w:r>
        <w:r>
          <w:rPr>
            <w:noProof/>
            <w:webHidden/>
          </w:rPr>
          <w:instrText xml:space="preserve"> PAGEREF _Toc196726611 \h </w:instrText>
        </w:r>
        <w:r>
          <w:rPr>
            <w:noProof/>
            <w:webHidden/>
          </w:rPr>
        </w:r>
        <w:r>
          <w:rPr>
            <w:noProof/>
            <w:webHidden/>
          </w:rPr>
          <w:fldChar w:fldCharType="separate"/>
        </w:r>
        <w:r>
          <w:rPr>
            <w:noProof/>
            <w:webHidden/>
          </w:rPr>
          <w:t>14</w:t>
        </w:r>
        <w:r>
          <w:rPr>
            <w:noProof/>
            <w:webHidden/>
          </w:rPr>
          <w:fldChar w:fldCharType="end"/>
        </w:r>
      </w:hyperlink>
    </w:p>
    <w:p w14:paraId="7FAE58C2" w14:textId="18B07FEF" w:rsidR="00AF05D9" w:rsidRDefault="00AF05D9">
      <w:pPr>
        <w:pStyle w:val="TableofFigures"/>
        <w:tabs>
          <w:tab w:val="right" w:leader="dot" w:pos="9628"/>
        </w:tabs>
        <w:rPr>
          <w:rFonts w:asciiTheme="minorHAnsi" w:eastAsiaTheme="minorEastAsia" w:hAnsiTheme="minorHAnsi"/>
          <w:noProof/>
          <w:lang w:eastAsia="it-IT"/>
        </w:rPr>
      </w:pPr>
      <w:hyperlink w:anchor="_Toc196726612" w:history="1">
        <w:r w:rsidRPr="004657F5">
          <w:rPr>
            <w:rStyle w:val="Hyperlink"/>
            <w:noProof/>
          </w:rPr>
          <w:t>Figura 10 – Maschere di Autenticazione utente tramite SPID</w:t>
        </w:r>
        <w:r>
          <w:rPr>
            <w:noProof/>
            <w:webHidden/>
          </w:rPr>
          <w:tab/>
        </w:r>
        <w:r>
          <w:rPr>
            <w:noProof/>
            <w:webHidden/>
          </w:rPr>
          <w:fldChar w:fldCharType="begin"/>
        </w:r>
        <w:r>
          <w:rPr>
            <w:noProof/>
            <w:webHidden/>
          </w:rPr>
          <w:instrText xml:space="preserve"> PAGEREF _Toc196726612 \h </w:instrText>
        </w:r>
        <w:r>
          <w:rPr>
            <w:noProof/>
            <w:webHidden/>
          </w:rPr>
        </w:r>
        <w:r>
          <w:rPr>
            <w:noProof/>
            <w:webHidden/>
          </w:rPr>
          <w:fldChar w:fldCharType="separate"/>
        </w:r>
        <w:r>
          <w:rPr>
            <w:noProof/>
            <w:webHidden/>
          </w:rPr>
          <w:t>16</w:t>
        </w:r>
        <w:r>
          <w:rPr>
            <w:noProof/>
            <w:webHidden/>
          </w:rPr>
          <w:fldChar w:fldCharType="end"/>
        </w:r>
      </w:hyperlink>
    </w:p>
    <w:p w14:paraId="5E901578" w14:textId="22D32307" w:rsidR="00AF05D9" w:rsidRDefault="00AF05D9">
      <w:pPr>
        <w:pStyle w:val="TableofFigures"/>
        <w:tabs>
          <w:tab w:val="right" w:leader="dot" w:pos="9628"/>
        </w:tabs>
        <w:rPr>
          <w:rFonts w:asciiTheme="minorHAnsi" w:eastAsiaTheme="minorEastAsia" w:hAnsiTheme="minorHAnsi"/>
          <w:noProof/>
          <w:lang w:eastAsia="it-IT"/>
        </w:rPr>
      </w:pPr>
      <w:hyperlink w:anchor="_Toc196726613" w:history="1">
        <w:r w:rsidRPr="004657F5">
          <w:rPr>
            <w:rStyle w:val="Hyperlink"/>
            <w:noProof/>
          </w:rPr>
          <w:t>Figura 11 – Maschere di Autenticazione utente tramite CIE</w:t>
        </w:r>
        <w:r>
          <w:rPr>
            <w:noProof/>
            <w:webHidden/>
          </w:rPr>
          <w:tab/>
        </w:r>
        <w:r>
          <w:rPr>
            <w:noProof/>
            <w:webHidden/>
          </w:rPr>
          <w:fldChar w:fldCharType="begin"/>
        </w:r>
        <w:r>
          <w:rPr>
            <w:noProof/>
            <w:webHidden/>
          </w:rPr>
          <w:instrText xml:space="preserve"> PAGEREF _Toc196726613 \h </w:instrText>
        </w:r>
        <w:r>
          <w:rPr>
            <w:noProof/>
            <w:webHidden/>
          </w:rPr>
        </w:r>
        <w:r>
          <w:rPr>
            <w:noProof/>
            <w:webHidden/>
          </w:rPr>
          <w:fldChar w:fldCharType="separate"/>
        </w:r>
        <w:r>
          <w:rPr>
            <w:noProof/>
            <w:webHidden/>
          </w:rPr>
          <w:t>17</w:t>
        </w:r>
        <w:r>
          <w:rPr>
            <w:noProof/>
            <w:webHidden/>
          </w:rPr>
          <w:fldChar w:fldCharType="end"/>
        </w:r>
      </w:hyperlink>
    </w:p>
    <w:p w14:paraId="58947455" w14:textId="20AEB435" w:rsidR="00AF05D9" w:rsidRDefault="00AF05D9">
      <w:pPr>
        <w:pStyle w:val="TableofFigures"/>
        <w:tabs>
          <w:tab w:val="right" w:leader="dot" w:pos="9628"/>
        </w:tabs>
        <w:rPr>
          <w:rFonts w:asciiTheme="minorHAnsi" w:eastAsiaTheme="minorEastAsia" w:hAnsiTheme="minorHAnsi"/>
          <w:noProof/>
          <w:lang w:eastAsia="it-IT"/>
        </w:rPr>
      </w:pPr>
      <w:hyperlink w:anchor="_Toc196726614" w:history="1">
        <w:r w:rsidRPr="004657F5">
          <w:rPr>
            <w:rStyle w:val="Hyperlink"/>
            <w:noProof/>
          </w:rPr>
          <w:t>Figura 12 – Maschere di Autenticazione utente tramite eIDAS</w:t>
        </w:r>
        <w:r>
          <w:rPr>
            <w:noProof/>
            <w:webHidden/>
          </w:rPr>
          <w:tab/>
        </w:r>
        <w:r>
          <w:rPr>
            <w:noProof/>
            <w:webHidden/>
          </w:rPr>
          <w:fldChar w:fldCharType="begin"/>
        </w:r>
        <w:r>
          <w:rPr>
            <w:noProof/>
            <w:webHidden/>
          </w:rPr>
          <w:instrText xml:space="preserve"> PAGEREF _Toc196726614 \h </w:instrText>
        </w:r>
        <w:r>
          <w:rPr>
            <w:noProof/>
            <w:webHidden/>
          </w:rPr>
        </w:r>
        <w:r>
          <w:rPr>
            <w:noProof/>
            <w:webHidden/>
          </w:rPr>
          <w:fldChar w:fldCharType="separate"/>
        </w:r>
        <w:r>
          <w:rPr>
            <w:noProof/>
            <w:webHidden/>
          </w:rPr>
          <w:t>18</w:t>
        </w:r>
        <w:r>
          <w:rPr>
            <w:noProof/>
            <w:webHidden/>
          </w:rPr>
          <w:fldChar w:fldCharType="end"/>
        </w:r>
      </w:hyperlink>
    </w:p>
    <w:p w14:paraId="523FD59E" w14:textId="4191129B" w:rsidR="00AF05D9" w:rsidRDefault="00AF05D9">
      <w:pPr>
        <w:pStyle w:val="TableofFigures"/>
        <w:tabs>
          <w:tab w:val="right" w:leader="dot" w:pos="9628"/>
        </w:tabs>
        <w:rPr>
          <w:rFonts w:asciiTheme="minorHAnsi" w:eastAsiaTheme="minorEastAsia" w:hAnsiTheme="minorHAnsi"/>
          <w:noProof/>
          <w:lang w:eastAsia="it-IT"/>
        </w:rPr>
      </w:pPr>
      <w:hyperlink w:anchor="_Toc196726615" w:history="1">
        <w:r w:rsidRPr="004657F5">
          <w:rPr>
            <w:rStyle w:val="Hyperlink"/>
            <w:noProof/>
          </w:rPr>
          <w:t>Figura 13 – Creazione ed Eliminazione Utenti</w:t>
        </w:r>
        <w:r>
          <w:rPr>
            <w:noProof/>
            <w:webHidden/>
          </w:rPr>
          <w:tab/>
        </w:r>
        <w:r>
          <w:rPr>
            <w:noProof/>
            <w:webHidden/>
          </w:rPr>
          <w:fldChar w:fldCharType="begin"/>
        </w:r>
        <w:r>
          <w:rPr>
            <w:noProof/>
            <w:webHidden/>
          </w:rPr>
          <w:instrText xml:space="preserve"> PAGEREF _Toc196726615 \h </w:instrText>
        </w:r>
        <w:r>
          <w:rPr>
            <w:noProof/>
            <w:webHidden/>
          </w:rPr>
        </w:r>
        <w:r>
          <w:rPr>
            <w:noProof/>
            <w:webHidden/>
          </w:rPr>
          <w:fldChar w:fldCharType="separate"/>
        </w:r>
        <w:r>
          <w:rPr>
            <w:noProof/>
            <w:webHidden/>
          </w:rPr>
          <w:t>23</w:t>
        </w:r>
        <w:r>
          <w:rPr>
            <w:noProof/>
            <w:webHidden/>
          </w:rPr>
          <w:fldChar w:fldCharType="end"/>
        </w:r>
      </w:hyperlink>
    </w:p>
    <w:p w14:paraId="35381F50" w14:textId="75F2E816" w:rsidR="00E22CB6" w:rsidRPr="00EA5C0F" w:rsidRDefault="00E22CB6" w:rsidP="008949E1">
      <w:r w:rsidRPr="00EA5C0F">
        <w:fldChar w:fldCharType="end"/>
      </w:r>
    </w:p>
    <w:p w14:paraId="250F3DB9" w14:textId="3B25815B" w:rsidR="00E22CB6" w:rsidRPr="00EA5C0F" w:rsidRDefault="00E22CB6" w:rsidP="008949E1"/>
    <w:p w14:paraId="382821E3" w14:textId="2761063E" w:rsidR="008949E1" w:rsidRPr="00EA5C0F" w:rsidRDefault="008949E1" w:rsidP="008949E1"/>
    <w:p w14:paraId="6A840C0D" w14:textId="77777777" w:rsidR="006015CC" w:rsidRPr="00EA5C0F" w:rsidRDefault="006015CC" w:rsidP="006015CC">
      <w:pPr>
        <w:spacing w:line="400" w:lineRule="exact"/>
        <w:rPr>
          <w:rStyle w:val="SubtleEmphasis"/>
          <w:szCs w:val="28"/>
        </w:rPr>
      </w:pPr>
    </w:p>
    <w:p w14:paraId="6EE809F7" w14:textId="77777777" w:rsidR="00A97280" w:rsidRPr="00EA5C0F" w:rsidRDefault="00A97280" w:rsidP="00A97280">
      <w:pPr>
        <w:pStyle w:val="ListBullet"/>
        <w:numPr>
          <w:ilvl w:val="0"/>
          <w:numId w:val="0"/>
        </w:numPr>
      </w:pPr>
    </w:p>
    <w:p w14:paraId="56AB5A03" w14:textId="497D51AE" w:rsidR="00481BA2" w:rsidRPr="00EA5C0F" w:rsidRDefault="00481BA2">
      <w:pPr>
        <w:jc w:val="left"/>
      </w:pPr>
      <w:r w:rsidRPr="00EA5C0F">
        <w:br w:type="page"/>
      </w:r>
    </w:p>
    <w:p w14:paraId="3417E084" w14:textId="0EFC1971" w:rsidR="0091350A" w:rsidRPr="00902B52" w:rsidRDefault="0091350A" w:rsidP="00902B52">
      <w:pPr>
        <w:pStyle w:val="Heading1"/>
      </w:pPr>
      <w:bookmarkStart w:id="3" w:name="_Toc190087169"/>
      <w:bookmarkStart w:id="4" w:name="_Hlk189476240"/>
      <w:bookmarkStart w:id="5" w:name="_Toc196726574"/>
      <w:proofErr w:type="spellStart"/>
      <w:r w:rsidRPr="00902B52">
        <w:lastRenderedPageBreak/>
        <w:t>Introduzione</w:t>
      </w:r>
      <w:proofErr w:type="spellEnd"/>
      <w:r w:rsidRPr="00902B52">
        <w:t xml:space="preserve"> al </w:t>
      </w:r>
      <w:proofErr w:type="spellStart"/>
      <w:r w:rsidRPr="00902B52">
        <w:t>documento</w:t>
      </w:r>
      <w:bookmarkEnd w:id="3"/>
      <w:bookmarkEnd w:id="4"/>
      <w:bookmarkEnd w:id="5"/>
      <w:proofErr w:type="spellEnd"/>
    </w:p>
    <w:p w14:paraId="130CE699" w14:textId="0ED95C23" w:rsidR="0091350A" w:rsidRDefault="0091350A" w:rsidP="0091350A">
      <w:pPr>
        <w:pStyle w:val="BodyText"/>
        <w:jc w:val="both"/>
        <w:rPr>
          <w:rFonts w:ascii="Manrope" w:hAnsi="Manrope"/>
          <w:color w:val="auto"/>
        </w:rPr>
      </w:pPr>
      <w:r w:rsidRPr="00624DCA">
        <w:rPr>
          <w:rFonts w:ascii="Manrope" w:hAnsi="Manrope"/>
          <w:color w:val="auto"/>
        </w:rPr>
        <w:t>Il presente documento descrive le specifiche per l’</w:t>
      </w:r>
      <w:proofErr w:type="spellStart"/>
      <w:r w:rsidRPr="00624DCA">
        <w:rPr>
          <w:rFonts w:ascii="Manrope" w:hAnsi="Manrope"/>
          <w:color w:val="auto"/>
        </w:rPr>
        <w:t>onboarding</w:t>
      </w:r>
      <w:proofErr w:type="spellEnd"/>
      <w:r w:rsidRPr="00624DCA">
        <w:rPr>
          <w:rFonts w:ascii="Manrope" w:hAnsi="Manrope"/>
          <w:color w:val="auto"/>
        </w:rPr>
        <w:t xml:space="preserve"> di una applicazione nel perimetro di IAM </w:t>
      </w:r>
      <w:proofErr w:type="spellStart"/>
      <w:r w:rsidRPr="00624DCA">
        <w:rPr>
          <w:rFonts w:ascii="Manrope" w:hAnsi="Manrope"/>
          <w:color w:val="auto"/>
        </w:rPr>
        <w:t>ECOMiC</w:t>
      </w:r>
      <w:proofErr w:type="spellEnd"/>
      <w:r w:rsidRPr="00624DCA">
        <w:rPr>
          <w:rFonts w:ascii="Manrope" w:hAnsi="Manrope"/>
          <w:color w:val="auto"/>
        </w:rPr>
        <w:t>, implementato attraverso il software WSO2 Identity Server (WSO2 IS).</w:t>
      </w:r>
    </w:p>
    <w:p w14:paraId="54FAADF3" w14:textId="50573A9A" w:rsidR="0091350A" w:rsidRPr="00EA5C0F" w:rsidRDefault="0091350A" w:rsidP="00E478AF">
      <w:pPr>
        <w:pStyle w:val="Heading2"/>
      </w:pPr>
      <w:bookmarkStart w:id="6" w:name="_Toc190087170"/>
      <w:bookmarkStart w:id="7" w:name="_Toc196726575"/>
      <w:r w:rsidRPr="00EA5C0F">
        <w:t>Scopo e campo di applicazione</w:t>
      </w:r>
      <w:bookmarkEnd w:id="6"/>
      <w:bookmarkEnd w:id="7"/>
    </w:p>
    <w:p w14:paraId="2FF0231D" w14:textId="77777777" w:rsidR="0091350A" w:rsidRPr="00624DCA" w:rsidRDefault="0091350A" w:rsidP="0091350A">
      <w:pPr>
        <w:pStyle w:val="BodyText"/>
        <w:jc w:val="both"/>
        <w:rPr>
          <w:rFonts w:ascii="Manrope" w:hAnsi="Manrope"/>
        </w:rPr>
      </w:pPr>
      <w:r w:rsidRPr="00624DCA">
        <w:rPr>
          <w:rFonts w:ascii="Manrope" w:hAnsi="Manrope"/>
        </w:rPr>
        <w:t>Scopo del documento è descrivere i passaggi tecnici necessari all’accreditamento (</w:t>
      </w:r>
      <w:proofErr w:type="spellStart"/>
      <w:r w:rsidRPr="00624DCA">
        <w:rPr>
          <w:rFonts w:ascii="Manrope" w:hAnsi="Manrope"/>
        </w:rPr>
        <w:t>onboarding</w:t>
      </w:r>
      <w:proofErr w:type="spellEnd"/>
      <w:r w:rsidRPr="00624DCA">
        <w:rPr>
          <w:rFonts w:ascii="Manrope" w:hAnsi="Manrope"/>
        </w:rPr>
        <w:t xml:space="preserve">) di una applicazione in uno dei </w:t>
      </w:r>
      <w:proofErr w:type="spellStart"/>
      <w:r w:rsidRPr="00624DCA">
        <w:rPr>
          <w:rFonts w:ascii="Manrope" w:hAnsi="Manrope"/>
        </w:rPr>
        <w:t>tenant</w:t>
      </w:r>
      <w:proofErr w:type="spellEnd"/>
      <w:r w:rsidRPr="00624DCA">
        <w:rPr>
          <w:rFonts w:ascii="Manrope" w:hAnsi="Manrope"/>
        </w:rPr>
        <w:t xml:space="preserve"> attualmente definiti: ISPC, ICAR, ICCU ed al successivo utilizzo dello IAM da parte dell’applicazione accreditata.</w:t>
      </w:r>
    </w:p>
    <w:p w14:paraId="043DA6AF" w14:textId="4A9B4BF7" w:rsidR="0091350A" w:rsidRDefault="0091350A" w:rsidP="00E478AF">
      <w:pPr>
        <w:pStyle w:val="Heading2"/>
      </w:pPr>
      <w:bookmarkStart w:id="8" w:name="_Toc190087171"/>
      <w:bookmarkStart w:id="9" w:name="_Toc196726576"/>
      <w:proofErr w:type="spellStart"/>
      <w:r w:rsidRPr="00EA5C0F">
        <w:t>Acronomi</w:t>
      </w:r>
      <w:proofErr w:type="spellEnd"/>
      <w:r w:rsidRPr="00EA5C0F">
        <w:t xml:space="preserve"> e Glossario</w:t>
      </w:r>
      <w:bookmarkEnd w:id="8"/>
      <w:bookmarkEnd w:id="9"/>
    </w:p>
    <w:p w14:paraId="231A749C" w14:textId="77777777" w:rsidR="007E2FED" w:rsidRDefault="007E2FED" w:rsidP="00D34DC4">
      <w:pPr>
        <w:pStyle w:val="Caption"/>
      </w:pPr>
      <w:bookmarkStart w:id="10" w:name="_Hlk189578911"/>
      <w:bookmarkStart w:id="11" w:name="_Toc190086617"/>
    </w:p>
    <w:p w14:paraId="741673B5" w14:textId="309A1B6A" w:rsidR="0091350A" w:rsidRPr="007E2FED" w:rsidRDefault="0091350A" w:rsidP="00D34DC4">
      <w:pPr>
        <w:pStyle w:val="Caption"/>
        <w:rPr>
          <w:noProof/>
        </w:rPr>
      </w:pPr>
      <w:bookmarkStart w:id="12" w:name="_Toc196726595"/>
      <w:r w:rsidRPr="007E2FED">
        <w:t xml:space="preserve">Tabella </w:t>
      </w:r>
      <w:r w:rsidRPr="007E2FED">
        <w:fldChar w:fldCharType="begin"/>
      </w:r>
      <w:r w:rsidRPr="007E2FED">
        <w:instrText>SEQ Tabella \* ARABIC</w:instrText>
      </w:r>
      <w:r w:rsidRPr="007E2FED">
        <w:fldChar w:fldCharType="separate"/>
      </w:r>
      <w:r w:rsidR="00546641" w:rsidRPr="007E2FED">
        <w:rPr>
          <w:noProof/>
        </w:rPr>
        <w:t>2</w:t>
      </w:r>
      <w:r w:rsidRPr="007E2FED">
        <w:fldChar w:fldCharType="end"/>
      </w:r>
      <w:r w:rsidRPr="007E2FED">
        <w:rPr>
          <w:noProof/>
        </w:rPr>
        <w:t xml:space="preserve"> – Acronomi e Glossario</w:t>
      </w:r>
      <w:bookmarkEnd w:id="10"/>
      <w:bookmarkEnd w:id="11"/>
      <w:bookmarkEnd w:id="12"/>
    </w:p>
    <w:tbl>
      <w:tblPr>
        <w:tblStyle w:val="IPaCantracite"/>
        <w:tblW w:w="0" w:type="auto"/>
        <w:jc w:val="center"/>
        <w:tblLook w:val="04A0" w:firstRow="1" w:lastRow="0" w:firstColumn="1" w:lastColumn="0" w:noHBand="0" w:noVBand="1"/>
      </w:tblPr>
      <w:tblGrid>
        <w:gridCol w:w="2749"/>
        <w:gridCol w:w="4050"/>
      </w:tblGrid>
      <w:tr w:rsidR="005F5335" w:rsidRPr="004D4711" w14:paraId="3415CA98" w14:textId="77777777" w:rsidTr="00792AA4">
        <w:trPr>
          <w:cnfStyle w:val="100000000000" w:firstRow="1" w:lastRow="0" w:firstColumn="0" w:lastColumn="0" w:oddVBand="0" w:evenVBand="0" w:oddHBand="0" w:evenHBand="0" w:firstRowFirstColumn="0" w:firstRowLastColumn="0" w:lastRowFirstColumn="0" w:lastRowLastColumn="0"/>
          <w:jc w:val="center"/>
        </w:trPr>
        <w:tc>
          <w:tcPr>
            <w:tcW w:w="2749" w:type="dxa"/>
            <w:shd w:val="clear" w:color="auto" w:fill="302E3B"/>
            <w:vAlign w:val="center"/>
          </w:tcPr>
          <w:p w14:paraId="60F9A202" w14:textId="77777777" w:rsidR="005F5335" w:rsidRPr="004D4711" w:rsidRDefault="005F5335" w:rsidP="00792AA4">
            <w:pPr>
              <w:jc w:val="center"/>
              <w:rPr>
                <w:sz w:val="20"/>
                <w:szCs w:val="20"/>
              </w:rPr>
            </w:pPr>
            <w:r w:rsidRPr="004D4711">
              <w:rPr>
                <w:sz w:val="20"/>
                <w:szCs w:val="20"/>
              </w:rPr>
              <w:t>DEFINIZIONE/ ACRONIMO</w:t>
            </w:r>
          </w:p>
        </w:tc>
        <w:tc>
          <w:tcPr>
            <w:tcW w:w="4050" w:type="dxa"/>
            <w:shd w:val="clear" w:color="auto" w:fill="302E3B"/>
            <w:vAlign w:val="center"/>
          </w:tcPr>
          <w:p w14:paraId="63C9141F" w14:textId="77777777" w:rsidR="005F5335" w:rsidRPr="004D4711" w:rsidRDefault="005F5335" w:rsidP="00792AA4">
            <w:pPr>
              <w:jc w:val="center"/>
              <w:rPr>
                <w:sz w:val="20"/>
                <w:szCs w:val="20"/>
              </w:rPr>
            </w:pPr>
            <w:r w:rsidRPr="004D4711">
              <w:rPr>
                <w:sz w:val="20"/>
                <w:szCs w:val="20"/>
              </w:rPr>
              <w:t>DESCRIZIONE</w:t>
            </w:r>
          </w:p>
        </w:tc>
      </w:tr>
      <w:tr w:rsidR="005F5335" w:rsidRPr="004D4711" w14:paraId="2B43AF63" w14:textId="77777777" w:rsidTr="007E2FED">
        <w:trPr>
          <w:jc w:val="center"/>
        </w:trPr>
        <w:tc>
          <w:tcPr>
            <w:tcW w:w="2749" w:type="dxa"/>
          </w:tcPr>
          <w:p w14:paraId="430A012F" w14:textId="77777777" w:rsidR="005F5335" w:rsidRPr="004D4711" w:rsidRDefault="005F5335" w:rsidP="008B49BA">
            <w:pPr>
              <w:rPr>
                <w:sz w:val="20"/>
                <w:szCs w:val="20"/>
              </w:rPr>
            </w:pPr>
            <w:r w:rsidRPr="004D4711">
              <w:rPr>
                <w:sz w:val="20"/>
                <w:szCs w:val="20"/>
              </w:rPr>
              <w:t>IAM</w:t>
            </w:r>
          </w:p>
        </w:tc>
        <w:tc>
          <w:tcPr>
            <w:tcW w:w="4050" w:type="dxa"/>
          </w:tcPr>
          <w:p w14:paraId="71DC4B5A" w14:textId="77777777" w:rsidR="005F5335" w:rsidRPr="004D4711" w:rsidRDefault="005F5335" w:rsidP="008B49BA">
            <w:pPr>
              <w:rPr>
                <w:sz w:val="20"/>
                <w:szCs w:val="20"/>
              </w:rPr>
            </w:pPr>
            <w:r w:rsidRPr="004D4711">
              <w:rPr>
                <w:sz w:val="20"/>
                <w:szCs w:val="20"/>
              </w:rPr>
              <w:t>Identity and Access Management</w:t>
            </w:r>
          </w:p>
        </w:tc>
      </w:tr>
      <w:tr w:rsidR="005F5335" w:rsidRPr="004D4711" w14:paraId="1915453C" w14:textId="77777777" w:rsidTr="007E2FED">
        <w:trPr>
          <w:jc w:val="center"/>
        </w:trPr>
        <w:tc>
          <w:tcPr>
            <w:tcW w:w="2749" w:type="dxa"/>
          </w:tcPr>
          <w:p w14:paraId="5EAC2DD3" w14:textId="77777777" w:rsidR="005F5335" w:rsidRPr="004D4711" w:rsidRDefault="005F5335" w:rsidP="008B49BA">
            <w:pPr>
              <w:rPr>
                <w:sz w:val="20"/>
                <w:szCs w:val="20"/>
              </w:rPr>
            </w:pPr>
            <w:proofErr w:type="spellStart"/>
            <w:r w:rsidRPr="004D4711">
              <w:rPr>
                <w:sz w:val="20"/>
                <w:szCs w:val="20"/>
              </w:rPr>
              <w:t>IdP</w:t>
            </w:r>
            <w:proofErr w:type="spellEnd"/>
          </w:p>
        </w:tc>
        <w:tc>
          <w:tcPr>
            <w:tcW w:w="4050" w:type="dxa"/>
          </w:tcPr>
          <w:p w14:paraId="0E66CEB9" w14:textId="77777777" w:rsidR="005F5335" w:rsidRPr="004D4711" w:rsidRDefault="005F5335" w:rsidP="008B49BA">
            <w:pPr>
              <w:rPr>
                <w:sz w:val="20"/>
                <w:szCs w:val="20"/>
              </w:rPr>
            </w:pPr>
            <w:r w:rsidRPr="004D4711">
              <w:rPr>
                <w:sz w:val="20"/>
                <w:szCs w:val="20"/>
              </w:rPr>
              <w:t>Identity Provider</w:t>
            </w:r>
          </w:p>
        </w:tc>
      </w:tr>
      <w:tr w:rsidR="005F5335" w:rsidRPr="004D4711" w14:paraId="0A0FE7EA" w14:textId="77777777" w:rsidTr="007E2FED">
        <w:trPr>
          <w:jc w:val="center"/>
        </w:trPr>
        <w:tc>
          <w:tcPr>
            <w:tcW w:w="2749" w:type="dxa"/>
          </w:tcPr>
          <w:p w14:paraId="600DC0D9" w14:textId="77777777" w:rsidR="005F5335" w:rsidRPr="004D4711" w:rsidRDefault="005F5335" w:rsidP="008B49BA">
            <w:pPr>
              <w:rPr>
                <w:sz w:val="20"/>
                <w:szCs w:val="20"/>
              </w:rPr>
            </w:pPr>
            <w:r w:rsidRPr="004D4711">
              <w:rPr>
                <w:sz w:val="20"/>
                <w:szCs w:val="20"/>
              </w:rPr>
              <w:t>JWT</w:t>
            </w:r>
          </w:p>
        </w:tc>
        <w:tc>
          <w:tcPr>
            <w:tcW w:w="4050" w:type="dxa"/>
          </w:tcPr>
          <w:p w14:paraId="0AAC2B90" w14:textId="77777777" w:rsidR="005F5335" w:rsidRPr="004D4711" w:rsidRDefault="005F5335" w:rsidP="008B49BA">
            <w:pPr>
              <w:rPr>
                <w:sz w:val="20"/>
                <w:szCs w:val="20"/>
              </w:rPr>
            </w:pPr>
            <w:r w:rsidRPr="004D4711">
              <w:rPr>
                <w:sz w:val="20"/>
                <w:szCs w:val="20"/>
              </w:rPr>
              <w:t>JSON Web Token</w:t>
            </w:r>
          </w:p>
        </w:tc>
      </w:tr>
      <w:tr w:rsidR="005F5335" w:rsidRPr="004D4711" w14:paraId="56C14096" w14:textId="77777777" w:rsidTr="007E2FED">
        <w:trPr>
          <w:jc w:val="center"/>
        </w:trPr>
        <w:tc>
          <w:tcPr>
            <w:tcW w:w="2749" w:type="dxa"/>
          </w:tcPr>
          <w:p w14:paraId="1F40C31E" w14:textId="77777777" w:rsidR="005F5335" w:rsidRPr="004D4711" w:rsidRDefault="005F5335" w:rsidP="008B49BA">
            <w:pPr>
              <w:rPr>
                <w:sz w:val="20"/>
                <w:szCs w:val="20"/>
              </w:rPr>
            </w:pPr>
            <w:r w:rsidRPr="004D4711">
              <w:rPr>
                <w:sz w:val="20"/>
                <w:szCs w:val="20"/>
              </w:rPr>
              <w:t>M2M</w:t>
            </w:r>
          </w:p>
        </w:tc>
        <w:tc>
          <w:tcPr>
            <w:tcW w:w="4050" w:type="dxa"/>
          </w:tcPr>
          <w:p w14:paraId="128A17D7" w14:textId="77777777" w:rsidR="005F5335" w:rsidRPr="004D4711" w:rsidRDefault="005F5335" w:rsidP="008B49BA">
            <w:pPr>
              <w:rPr>
                <w:sz w:val="20"/>
                <w:szCs w:val="20"/>
              </w:rPr>
            </w:pPr>
            <w:r w:rsidRPr="004D4711">
              <w:rPr>
                <w:sz w:val="20"/>
                <w:szCs w:val="20"/>
              </w:rPr>
              <w:t>Machine to Machine</w:t>
            </w:r>
          </w:p>
        </w:tc>
      </w:tr>
      <w:tr w:rsidR="005F5335" w:rsidRPr="004D4711" w14:paraId="280DF44A" w14:textId="77777777" w:rsidTr="007E2FED">
        <w:trPr>
          <w:jc w:val="center"/>
        </w:trPr>
        <w:tc>
          <w:tcPr>
            <w:tcW w:w="2749" w:type="dxa"/>
          </w:tcPr>
          <w:p w14:paraId="4ED79E25" w14:textId="77777777" w:rsidR="005F5335" w:rsidRPr="004D4711" w:rsidRDefault="005F5335" w:rsidP="008B49BA">
            <w:pPr>
              <w:rPr>
                <w:sz w:val="20"/>
                <w:szCs w:val="20"/>
              </w:rPr>
            </w:pPr>
            <w:r w:rsidRPr="004D4711">
              <w:rPr>
                <w:sz w:val="20"/>
                <w:szCs w:val="20"/>
              </w:rPr>
              <w:t>M2W</w:t>
            </w:r>
          </w:p>
        </w:tc>
        <w:tc>
          <w:tcPr>
            <w:tcW w:w="4050" w:type="dxa"/>
          </w:tcPr>
          <w:p w14:paraId="40DAE19C" w14:textId="77777777" w:rsidR="005F5335" w:rsidRPr="004D4711" w:rsidRDefault="005F5335" w:rsidP="008B49BA">
            <w:pPr>
              <w:rPr>
                <w:sz w:val="20"/>
                <w:szCs w:val="20"/>
              </w:rPr>
            </w:pPr>
            <w:r w:rsidRPr="004D4711">
              <w:rPr>
                <w:sz w:val="20"/>
                <w:szCs w:val="20"/>
              </w:rPr>
              <w:t>Machine to Widget</w:t>
            </w:r>
          </w:p>
        </w:tc>
      </w:tr>
      <w:tr w:rsidR="005F5335" w:rsidRPr="004D4711" w14:paraId="1EF8F071" w14:textId="77777777" w:rsidTr="007E2FED">
        <w:trPr>
          <w:jc w:val="center"/>
        </w:trPr>
        <w:tc>
          <w:tcPr>
            <w:tcW w:w="2749" w:type="dxa"/>
          </w:tcPr>
          <w:p w14:paraId="3A6193D3" w14:textId="77777777" w:rsidR="005F5335" w:rsidRPr="004D4711" w:rsidRDefault="005F5335" w:rsidP="008B49BA">
            <w:pPr>
              <w:rPr>
                <w:sz w:val="20"/>
                <w:szCs w:val="20"/>
              </w:rPr>
            </w:pPr>
            <w:r w:rsidRPr="004D4711">
              <w:rPr>
                <w:sz w:val="20"/>
                <w:szCs w:val="20"/>
              </w:rPr>
              <w:t>OIDC</w:t>
            </w:r>
          </w:p>
        </w:tc>
        <w:tc>
          <w:tcPr>
            <w:tcW w:w="4050" w:type="dxa"/>
          </w:tcPr>
          <w:p w14:paraId="4C70D06E" w14:textId="77777777" w:rsidR="005F5335" w:rsidRPr="004D4711" w:rsidRDefault="005F5335" w:rsidP="008B49BA">
            <w:pPr>
              <w:rPr>
                <w:sz w:val="20"/>
                <w:szCs w:val="20"/>
              </w:rPr>
            </w:pPr>
            <w:proofErr w:type="spellStart"/>
            <w:r w:rsidRPr="004D4711">
              <w:rPr>
                <w:sz w:val="20"/>
                <w:szCs w:val="20"/>
              </w:rPr>
              <w:t>OpenID</w:t>
            </w:r>
            <w:proofErr w:type="spellEnd"/>
            <w:r w:rsidRPr="004D4711">
              <w:rPr>
                <w:sz w:val="20"/>
                <w:szCs w:val="20"/>
              </w:rPr>
              <w:t xml:space="preserve"> Connect</w:t>
            </w:r>
          </w:p>
        </w:tc>
      </w:tr>
      <w:tr w:rsidR="005F5335" w:rsidRPr="004D4711" w14:paraId="3CDD5D66" w14:textId="77777777" w:rsidTr="007E2FED">
        <w:trPr>
          <w:jc w:val="center"/>
        </w:trPr>
        <w:tc>
          <w:tcPr>
            <w:tcW w:w="2749" w:type="dxa"/>
          </w:tcPr>
          <w:p w14:paraId="4F2CE8C8" w14:textId="77777777" w:rsidR="005F5335" w:rsidRPr="004D4711" w:rsidRDefault="005F5335" w:rsidP="008B49BA">
            <w:pPr>
              <w:rPr>
                <w:sz w:val="20"/>
                <w:szCs w:val="20"/>
              </w:rPr>
            </w:pPr>
            <w:r w:rsidRPr="004D4711">
              <w:rPr>
                <w:sz w:val="20"/>
                <w:szCs w:val="20"/>
              </w:rPr>
              <w:t>SP</w:t>
            </w:r>
          </w:p>
        </w:tc>
        <w:tc>
          <w:tcPr>
            <w:tcW w:w="4050" w:type="dxa"/>
          </w:tcPr>
          <w:p w14:paraId="08EB104F" w14:textId="77777777" w:rsidR="005F5335" w:rsidRPr="004D4711" w:rsidRDefault="005F5335" w:rsidP="008B49BA">
            <w:pPr>
              <w:rPr>
                <w:sz w:val="20"/>
                <w:szCs w:val="20"/>
              </w:rPr>
            </w:pPr>
            <w:r w:rsidRPr="004D4711">
              <w:rPr>
                <w:sz w:val="20"/>
                <w:szCs w:val="20"/>
              </w:rPr>
              <w:t>Service Provider</w:t>
            </w:r>
          </w:p>
        </w:tc>
      </w:tr>
    </w:tbl>
    <w:p w14:paraId="58322A3F" w14:textId="77777777" w:rsidR="0091350A" w:rsidRPr="00EA5C0F" w:rsidRDefault="0091350A" w:rsidP="0091350A">
      <w:pPr>
        <w:rPr>
          <w:lang w:eastAsia="it-IT"/>
        </w:rPr>
      </w:pPr>
    </w:p>
    <w:p w14:paraId="178BA0A9" w14:textId="77777777" w:rsidR="0091350A" w:rsidRPr="00EA5C0F" w:rsidRDefault="0091350A" w:rsidP="0091350A">
      <w:pPr>
        <w:rPr>
          <w:lang w:eastAsia="it-IT"/>
        </w:rPr>
      </w:pPr>
    </w:p>
    <w:p w14:paraId="629F2AD7" w14:textId="77777777" w:rsidR="0091350A" w:rsidRPr="00EA5C0F" w:rsidRDefault="0091350A" w:rsidP="0091350A">
      <w:pPr>
        <w:rPr>
          <w:b/>
          <w:bCs/>
          <w:kern w:val="36"/>
          <w:sz w:val="48"/>
          <w:szCs w:val="48"/>
        </w:rPr>
      </w:pPr>
      <w:bookmarkStart w:id="13" w:name="_Toc170405702"/>
      <w:bookmarkStart w:id="14" w:name="_Toc170405701"/>
      <w:r w:rsidRPr="00EA5C0F">
        <w:br w:type="page"/>
      </w:r>
    </w:p>
    <w:p w14:paraId="0F3B63D5" w14:textId="12499F7D" w:rsidR="0091350A" w:rsidRPr="00EA5C0F" w:rsidRDefault="0091350A" w:rsidP="00902B52">
      <w:pPr>
        <w:pStyle w:val="Heading1"/>
      </w:pPr>
      <w:bookmarkStart w:id="15" w:name="_Toc190087172"/>
      <w:bookmarkStart w:id="16" w:name="_Toc196726577"/>
      <w:r w:rsidRPr="00EA5C0F">
        <w:lastRenderedPageBreak/>
        <w:t>Accreditamento</w:t>
      </w:r>
      <w:bookmarkEnd w:id="15"/>
      <w:bookmarkEnd w:id="16"/>
    </w:p>
    <w:p w14:paraId="7471A12A" w14:textId="22352079" w:rsidR="0091350A" w:rsidRPr="004D4711" w:rsidRDefault="0091350A" w:rsidP="0091350A">
      <w:pPr>
        <w:rPr>
          <w:rFonts w:cs="Tahoma"/>
          <w:sz w:val="22"/>
          <w:szCs w:val="22"/>
        </w:rPr>
      </w:pPr>
      <w:r w:rsidRPr="004D4711">
        <w:rPr>
          <w:rFonts w:cs="Tahoma"/>
          <w:sz w:val="22"/>
          <w:szCs w:val="22"/>
        </w:rPr>
        <w:t xml:space="preserve">L’integrazione tra applicazione e IAM prevede che l’applicazione si identifichi attraverso l’uso di una coppia </w:t>
      </w:r>
      <w:proofErr w:type="spellStart"/>
      <w:r w:rsidRPr="004D4711">
        <w:rPr>
          <w:rFonts w:cs="Tahoma"/>
          <w:sz w:val="22"/>
          <w:szCs w:val="22"/>
        </w:rPr>
        <w:t>client_id</w:t>
      </w:r>
      <w:proofErr w:type="spellEnd"/>
      <w:r w:rsidRPr="004D4711">
        <w:rPr>
          <w:rFonts w:cs="Tahoma"/>
          <w:sz w:val="22"/>
          <w:szCs w:val="22"/>
        </w:rPr>
        <w:t>/</w:t>
      </w:r>
      <w:proofErr w:type="spellStart"/>
      <w:r w:rsidRPr="004D4711">
        <w:rPr>
          <w:rFonts w:cs="Tahoma"/>
          <w:sz w:val="22"/>
          <w:szCs w:val="22"/>
        </w:rPr>
        <w:t>client_secret</w:t>
      </w:r>
      <w:proofErr w:type="spellEnd"/>
      <w:r w:rsidRPr="004D4711">
        <w:rPr>
          <w:rFonts w:cs="Tahoma"/>
          <w:sz w:val="22"/>
          <w:szCs w:val="22"/>
        </w:rPr>
        <w:t xml:space="preserve">. </w:t>
      </w:r>
    </w:p>
    <w:p w14:paraId="4640D0B4" w14:textId="77777777" w:rsidR="0091350A" w:rsidRPr="004D4711" w:rsidRDefault="0091350A" w:rsidP="0091350A">
      <w:pPr>
        <w:rPr>
          <w:rFonts w:cs="Tahoma"/>
          <w:sz w:val="22"/>
          <w:szCs w:val="22"/>
        </w:rPr>
      </w:pPr>
      <w:r w:rsidRPr="004D4711">
        <w:rPr>
          <w:rFonts w:cs="Tahoma"/>
          <w:sz w:val="22"/>
          <w:szCs w:val="22"/>
        </w:rPr>
        <w:t>Tale coppia di chiavi viene rilasciata dal sistema IAM centrale a valle di una richiesta di accreditamento (</w:t>
      </w:r>
      <w:proofErr w:type="spellStart"/>
      <w:r w:rsidRPr="004D4711">
        <w:rPr>
          <w:rFonts w:cs="Tahoma"/>
          <w:sz w:val="22"/>
          <w:szCs w:val="22"/>
        </w:rPr>
        <w:t>onboarding</w:t>
      </w:r>
      <w:proofErr w:type="spellEnd"/>
      <w:r w:rsidRPr="004D4711">
        <w:rPr>
          <w:rFonts w:cs="Tahoma"/>
          <w:sz w:val="22"/>
          <w:szCs w:val="22"/>
        </w:rPr>
        <w:t>) dell’applicazione (SP - Service Provider) all’interno della lista dei SP supportati dallo IAM stesso.</w:t>
      </w:r>
    </w:p>
    <w:p w14:paraId="3F935A63" w14:textId="77777777" w:rsidR="0091350A" w:rsidRPr="004D4711" w:rsidRDefault="0091350A" w:rsidP="0091350A">
      <w:pPr>
        <w:rPr>
          <w:sz w:val="22"/>
          <w:szCs w:val="22"/>
        </w:rPr>
      </w:pPr>
    </w:p>
    <w:p w14:paraId="12FF6F5E" w14:textId="56C1A2F8" w:rsidR="0091350A" w:rsidRPr="004D4711" w:rsidRDefault="0091350A" w:rsidP="0091350A">
      <w:pPr>
        <w:rPr>
          <w:rStyle w:val="Hyperlink"/>
          <w:rFonts w:cs="Tahoma"/>
          <w:sz w:val="22"/>
          <w:szCs w:val="22"/>
        </w:rPr>
      </w:pPr>
      <w:r w:rsidRPr="004D4711">
        <w:rPr>
          <w:rFonts w:cs="Tahoma"/>
          <w:sz w:val="22"/>
          <w:szCs w:val="22"/>
        </w:rPr>
        <w:t xml:space="preserve">Al fine di accreditare una o </w:t>
      </w:r>
      <w:r w:rsidRPr="004D4711">
        <w:rPr>
          <w:rFonts w:cs="Tahoma"/>
          <w:i/>
          <w:iCs/>
          <w:sz w:val="22"/>
          <w:szCs w:val="22"/>
        </w:rPr>
        <w:t>n</w:t>
      </w:r>
      <w:r w:rsidRPr="004D4711">
        <w:rPr>
          <w:rFonts w:cs="Tahoma"/>
          <w:sz w:val="22"/>
          <w:szCs w:val="22"/>
        </w:rPr>
        <w:t xml:space="preserve"> nuove applicazioni tra i SP supportati dallo IAM centrale, il richiedente dovrà compilare il file Excel</w:t>
      </w:r>
      <w:r w:rsidR="00B06A4C" w:rsidRPr="004D4711">
        <w:rPr>
          <w:rFonts w:cs="Tahoma"/>
          <w:sz w:val="22"/>
          <w:szCs w:val="22"/>
        </w:rPr>
        <w:t xml:space="preserve"> </w:t>
      </w:r>
      <w:r w:rsidR="00125494" w:rsidRPr="004D4711">
        <w:rPr>
          <w:rFonts w:cs="Tahoma"/>
          <w:sz w:val="22"/>
          <w:szCs w:val="22"/>
        </w:rPr>
        <w:t>“Allegato</w:t>
      </w:r>
      <w:r w:rsidR="00B06A4C" w:rsidRPr="004D4711">
        <w:rPr>
          <w:rFonts w:cs="Tahoma"/>
          <w:sz w:val="22"/>
          <w:szCs w:val="22"/>
        </w:rPr>
        <w:t xml:space="preserve"> </w:t>
      </w:r>
      <w:r w:rsidR="00125494" w:rsidRPr="004D4711">
        <w:rPr>
          <w:rFonts w:cs="Tahoma"/>
          <w:sz w:val="22"/>
          <w:szCs w:val="22"/>
        </w:rPr>
        <w:t>6</w:t>
      </w:r>
      <w:r w:rsidR="00B06A4C" w:rsidRPr="004D4711">
        <w:rPr>
          <w:rFonts w:cs="Tahoma"/>
          <w:sz w:val="22"/>
          <w:szCs w:val="22"/>
        </w:rPr>
        <w:t xml:space="preserve">A </w:t>
      </w:r>
      <w:r w:rsidR="00125494" w:rsidRPr="004D4711">
        <w:rPr>
          <w:rFonts w:cs="Tahoma"/>
          <w:sz w:val="22"/>
          <w:szCs w:val="22"/>
        </w:rPr>
        <w:t>-</w:t>
      </w:r>
      <w:r w:rsidR="00B06A4C" w:rsidRPr="004D4711">
        <w:rPr>
          <w:rFonts w:cs="Tahoma"/>
          <w:sz w:val="22"/>
          <w:szCs w:val="22"/>
        </w:rPr>
        <w:t xml:space="preserve"> </w:t>
      </w:r>
      <w:proofErr w:type="spellStart"/>
      <w:r w:rsidR="00125494" w:rsidRPr="004D4711">
        <w:rPr>
          <w:rFonts w:cs="Tahoma"/>
          <w:sz w:val="22"/>
          <w:szCs w:val="22"/>
        </w:rPr>
        <w:t>IAM_Modulo</w:t>
      </w:r>
      <w:proofErr w:type="spellEnd"/>
      <w:r w:rsidR="00125494" w:rsidRPr="004D4711">
        <w:rPr>
          <w:rFonts w:cs="Tahoma"/>
          <w:sz w:val="22"/>
          <w:szCs w:val="22"/>
        </w:rPr>
        <w:t xml:space="preserve"> di accreditamento nuove applicazioni_20250</w:t>
      </w:r>
      <w:r w:rsidR="00164407" w:rsidRPr="004D4711">
        <w:rPr>
          <w:rFonts w:cs="Tahoma"/>
          <w:sz w:val="22"/>
          <w:szCs w:val="22"/>
        </w:rPr>
        <w:t>1</w:t>
      </w:r>
      <w:r w:rsidR="00125494" w:rsidRPr="004D4711">
        <w:rPr>
          <w:rFonts w:cs="Tahoma"/>
          <w:sz w:val="22"/>
          <w:szCs w:val="22"/>
        </w:rPr>
        <w:t>”</w:t>
      </w:r>
      <w:r w:rsidR="00125494" w:rsidRPr="004D4711">
        <w:rPr>
          <w:bCs/>
          <w:sz w:val="22"/>
          <w:szCs w:val="22"/>
        </w:rPr>
        <w:t xml:space="preserve"> </w:t>
      </w:r>
      <w:r w:rsidRPr="004D4711">
        <w:rPr>
          <w:rFonts w:cs="Tahoma"/>
          <w:sz w:val="22"/>
          <w:szCs w:val="22"/>
        </w:rPr>
        <w:t>disponibile come allegato tecnico a tale documento (Cfr. capitolo: “</w:t>
      </w:r>
      <w:hyperlink w:anchor="_Allegati" w:history="1">
        <w:r w:rsidRPr="004D4711">
          <w:rPr>
            <w:rStyle w:val="Hyperlink"/>
            <w:rFonts w:cs="Tahoma"/>
            <w:sz w:val="22"/>
            <w:szCs w:val="22"/>
          </w:rPr>
          <w:t>Allegati</w:t>
        </w:r>
      </w:hyperlink>
      <w:r w:rsidRPr="004D4711">
        <w:rPr>
          <w:rFonts w:cs="Tahoma"/>
          <w:sz w:val="22"/>
          <w:szCs w:val="22"/>
        </w:rPr>
        <w:t>”) e inviarlo al seguente indirizzo e</w:t>
      </w:r>
      <w:r w:rsidR="00F6303E" w:rsidRPr="004D4711">
        <w:rPr>
          <w:rFonts w:cs="Tahoma"/>
          <w:sz w:val="22"/>
          <w:szCs w:val="22"/>
        </w:rPr>
        <w:t>-</w:t>
      </w:r>
      <w:r w:rsidRPr="004D4711">
        <w:rPr>
          <w:rFonts w:cs="Tahoma"/>
          <w:sz w:val="22"/>
          <w:szCs w:val="22"/>
        </w:rPr>
        <w:t xml:space="preserve">mail: </w:t>
      </w:r>
      <w:hyperlink r:id="rId12" w:history="1">
        <w:r w:rsidRPr="004D4711">
          <w:rPr>
            <w:rStyle w:val="Hyperlink"/>
            <w:rFonts w:cs="Tahoma"/>
            <w:sz w:val="22"/>
            <w:szCs w:val="22"/>
          </w:rPr>
          <w:t>ipac.info@cultura.gov.it</w:t>
        </w:r>
      </w:hyperlink>
      <w:r w:rsidR="00302049" w:rsidRPr="004D4711">
        <w:rPr>
          <w:sz w:val="22"/>
          <w:szCs w:val="22"/>
        </w:rPr>
        <w:t xml:space="preserve">. </w:t>
      </w:r>
    </w:p>
    <w:p w14:paraId="6C603619" w14:textId="77777777" w:rsidR="0091350A" w:rsidRPr="004D4711" w:rsidRDefault="0091350A" w:rsidP="0091350A">
      <w:pPr>
        <w:rPr>
          <w:rFonts w:cs="Tahoma"/>
          <w:sz w:val="22"/>
          <w:szCs w:val="22"/>
        </w:rPr>
      </w:pPr>
    </w:p>
    <w:p w14:paraId="42084BD4" w14:textId="77777777" w:rsidR="0091350A" w:rsidRPr="004D4711" w:rsidRDefault="0091350A" w:rsidP="0091350A">
      <w:pPr>
        <w:rPr>
          <w:rFonts w:cs="Tahoma"/>
          <w:sz w:val="22"/>
          <w:szCs w:val="22"/>
        </w:rPr>
      </w:pPr>
      <w:r w:rsidRPr="004D4711">
        <w:rPr>
          <w:rFonts w:cs="Tahoma"/>
          <w:sz w:val="22"/>
          <w:szCs w:val="22"/>
        </w:rPr>
        <w:t xml:space="preserve">Il referente dell’applicazione richiedente l’accreditamento, dovrà indicare nel file </w:t>
      </w:r>
      <w:proofErr w:type="spellStart"/>
      <w:r w:rsidRPr="004D4711">
        <w:rPr>
          <w:rFonts w:cs="Tahoma"/>
          <w:sz w:val="22"/>
          <w:szCs w:val="22"/>
        </w:rPr>
        <w:t>excel</w:t>
      </w:r>
      <w:proofErr w:type="spellEnd"/>
      <w:r w:rsidRPr="004D4711">
        <w:rPr>
          <w:rFonts w:cs="Tahoma"/>
          <w:sz w:val="22"/>
          <w:szCs w:val="22"/>
        </w:rPr>
        <w:t xml:space="preserve"> le seguenti informazioni:</w:t>
      </w:r>
    </w:p>
    <w:p w14:paraId="5351C979" w14:textId="77777777" w:rsidR="0091350A" w:rsidRPr="004D4711" w:rsidRDefault="0091350A" w:rsidP="0091350A">
      <w:pPr>
        <w:pStyle w:val="ListParagraph"/>
        <w:numPr>
          <w:ilvl w:val="0"/>
          <w:numId w:val="24"/>
        </w:numPr>
        <w:spacing w:before="0" w:line="240" w:lineRule="auto"/>
        <w:contextualSpacing/>
        <w:rPr>
          <w:sz w:val="22"/>
          <w:szCs w:val="22"/>
          <w:lang w:val="it-IT"/>
        </w:rPr>
      </w:pPr>
      <w:r w:rsidRPr="004D4711">
        <w:rPr>
          <w:sz w:val="22"/>
          <w:szCs w:val="22"/>
          <w:lang w:val="it-IT"/>
        </w:rPr>
        <w:t>Nome dell’Application SP e relative Modalità di Autenticazione richieste</w:t>
      </w:r>
    </w:p>
    <w:p w14:paraId="03AB0F69" w14:textId="1A73A1B7" w:rsidR="0091350A" w:rsidRPr="004D4711" w:rsidRDefault="0091350A" w:rsidP="0091350A">
      <w:pPr>
        <w:pStyle w:val="ListParagraph"/>
        <w:numPr>
          <w:ilvl w:val="0"/>
          <w:numId w:val="24"/>
        </w:numPr>
        <w:spacing w:before="0" w:line="240" w:lineRule="auto"/>
        <w:contextualSpacing/>
        <w:rPr>
          <w:rFonts w:cs="Tahoma"/>
          <w:sz w:val="22"/>
          <w:szCs w:val="22"/>
          <w:lang w:val="it-IT"/>
        </w:rPr>
      </w:pPr>
      <w:r w:rsidRPr="004D4711">
        <w:rPr>
          <w:sz w:val="22"/>
          <w:szCs w:val="22"/>
          <w:lang w:val="it-IT"/>
        </w:rPr>
        <w:t xml:space="preserve">Nome del relativo </w:t>
      </w:r>
      <w:proofErr w:type="spellStart"/>
      <w:r w:rsidRPr="004D4711">
        <w:rPr>
          <w:sz w:val="22"/>
          <w:szCs w:val="22"/>
          <w:lang w:val="it-IT"/>
        </w:rPr>
        <w:t>Tenant</w:t>
      </w:r>
      <w:proofErr w:type="spellEnd"/>
      <w:r w:rsidRPr="004D4711">
        <w:rPr>
          <w:sz w:val="22"/>
          <w:szCs w:val="22"/>
          <w:lang w:val="it-IT"/>
        </w:rPr>
        <w:t xml:space="preserve"> di Collaudo e Produzione con le relative URL di </w:t>
      </w:r>
      <w:proofErr w:type="spellStart"/>
      <w:r w:rsidRPr="004D4711">
        <w:rPr>
          <w:sz w:val="22"/>
          <w:szCs w:val="22"/>
          <w:lang w:val="it-IT"/>
        </w:rPr>
        <w:t>C</w:t>
      </w:r>
      <w:r w:rsidR="00D40FA1" w:rsidRPr="004D4711">
        <w:rPr>
          <w:sz w:val="22"/>
          <w:szCs w:val="22"/>
          <w:lang w:val="it-IT"/>
        </w:rPr>
        <w:t>a</w:t>
      </w:r>
      <w:r w:rsidRPr="004D4711">
        <w:rPr>
          <w:sz w:val="22"/>
          <w:szCs w:val="22"/>
          <w:lang w:val="it-IT"/>
        </w:rPr>
        <w:t>llback</w:t>
      </w:r>
      <w:proofErr w:type="spellEnd"/>
      <w:r w:rsidRPr="004D4711">
        <w:rPr>
          <w:sz w:val="22"/>
          <w:szCs w:val="22"/>
          <w:lang w:val="it-IT"/>
        </w:rPr>
        <w:t xml:space="preserve"> ed eventuale Logout, nonché la necessità di gestire gli utenti nello </w:t>
      </w:r>
      <w:proofErr w:type="spellStart"/>
      <w:r w:rsidRPr="004D4711">
        <w:rPr>
          <w:sz w:val="22"/>
          <w:szCs w:val="22"/>
          <w:lang w:val="it-IT"/>
        </w:rPr>
        <w:t>UserStore</w:t>
      </w:r>
      <w:proofErr w:type="spellEnd"/>
    </w:p>
    <w:p w14:paraId="0A8571BB" w14:textId="6650ED72" w:rsidR="0091350A" w:rsidRPr="007E2FED" w:rsidRDefault="0091350A" w:rsidP="00D34DC4">
      <w:pPr>
        <w:pStyle w:val="Caption"/>
      </w:pPr>
      <w:bookmarkStart w:id="17" w:name="_Toc190086644"/>
      <w:bookmarkStart w:id="18" w:name="_Toc196726603"/>
      <w:r w:rsidRPr="007E2FED">
        <w:t xml:space="preserve">Figura </w:t>
      </w:r>
      <w:r w:rsidRPr="007E2FED">
        <w:fldChar w:fldCharType="begin"/>
      </w:r>
      <w:r w:rsidRPr="007E2FED">
        <w:instrText xml:space="preserve"> SEQ Figura \* ARABIC </w:instrText>
      </w:r>
      <w:r w:rsidRPr="007E2FED">
        <w:fldChar w:fldCharType="separate"/>
      </w:r>
      <w:r w:rsidR="00546641" w:rsidRPr="007E2FED">
        <w:rPr>
          <w:noProof/>
        </w:rPr>
        <w:t>1</w:t>
      </w:r>
      <w:r w:rsidRPr="007E2FED">
        <w:rPr>
          <w:noProof/>
        </w:rPr>
        <w:fldChar w:fldCharType="end"/>
      </w:r>
      <w:r w:rsidRPr="007E2FED">
        <w:t xml:space="preserve"> – Modulo Richiesta Accreditamento</w:t>
      </w:r>
      <w:bookmarkEnd w:id="17"/>
      <w:bookmarkEnd w:id="18"/>
    </w:p>
    <w:p w14:paraId="3C68B720" w14:textId="77777777" w:rsidR="0091350A" w:rsidRPr="00EA5C0F" w:rsidRDefault="0091350A" w:rsidP="0091350A">
      <w:pPr>
        <w:jc w:val="center"/>
        <w:rPr>
          <w:rFonts w:cs="Tahoma"/>
          <w:sz w:val="22"/>
          <w:szCs w:val="22"/>
        </w:rPr>
      </w:pPr>
      <w:r w:rsidRPr="00EA5C0F">
        <w:rPr>
          <w:rFonts w:cs="Tahoma"/>
          <w:noProof/>
          <w:sz w:val="22"/>
          <w:szCs w:val="22"/>
        </w:rPr>
        <w:drawing>
          <wp:inline distT="0" distB="0" distL="0" distR="0" wp14:anchorId="329A7F55" wp14:editId="0BD2D7ED">
            <wp:extent cx="3893623" cy="4284921"/>
            <wp:effectExtent l="0" t="0" r="0" b="1905"/>
            <wp:docPr id="1734893362" name="Immagine 3" descr="Immagine che contiene testo, schermata, numero, Paralle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893362" name="Immagine 3" descr="Immagine che contiene testo, schermata, numero, Parallelo&#10;&#10;Il contenuto generato dall'IA potrebbe non essere corret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8807" cy="4301631"/>
                    </a:xfrm>
                    <a:prstGeom prst="rect">
                      <a:avLst/>
                    </a:prstGeom>
                    <a:noFill/>
                    <a:ln>
                      <a:noFill/>
                    </a:ln>
                  </pic:spPr>
                </pic:pic>
              </a:graphicData>
            </a:graphic>
          </wp:inline>
        </w:drawing>
      </w:r>
    </w:p>
    <w:p w14:paraId="18461634" w14:textId="77777777" w:rsidR="0091350A" w:rsidRPr="00EA5C0F" w:rsidRDefault="0091350A" w:rsidP="0091350A">
      <w:pPr>
        <w:jc w:val="center"/>
        <w:rPr>
          <w:rFonts w:cs="Tahoma"/>
          <w:sz w:val="22"/>
          <w:szCs w:val="22"/>
        </w:rPr>
      </w:pPr>
    </w:p>
    <w:p w14:paraId="53CE789E" w14:textId="7F117C0C" w:rsidR="0091350A" w:rsidRDefault="0091350A" w:rsidP="0091350A">
      <w:pPr>
        <w:rPr>
          <w:rFonts w:cs="Tahoma"/>
          <w:sz w:val="22"/>
          <w:szCs w:val="22"/>
        </w:rPr>
      </w:pPr>
      <w:r w:rsidRPr="004D4711">
        <w:rPr>
          <w:rFonts w:cs="Tahoma"/>
          <w:sz w:val="22"/>
          <w:szCs w:val="22"/>
        </w:rPr>
        <w:t>Al termine della lavorazione dell’</w:t>
      </w:r>
      <w:proofErr w:type="spellStart"/>
      <w:r w:rsidRPr="004D4711">
        <w:rPr>
          <w:rFonts w:cs="Tahoma"/>
          <w:sz w:val="22"/>
          <w:szCs w:val="22"/>
        </w:rPr>
        <w:t>onboarding</w:t>
      </w:r>
      <w:proofErr w:type="spellEnd"/>
      <w:r w:rsidRPr="004D4711">
        <w:rPr>
          <w:rFonts w:cs="Tahoma"/>
          <w:sz w:val="22"/>
          <w:szCs w:val="22"/>
        </w:rPr>
        <w:t xml:space="preserve">, il referente dell’applicazione richiedente riceverà comunicazione delle coppie </w:t>
      </w:r>
      <w:proofErr w:type="spellStart"/>
      <w:r w:rsidRPr="004D4711">
        <w:rPr>
          <w:rFonts w:cs="Tahoma"/>
          <w:sz w:val="22"/>
          <w:szCs w:val="22"/>
        </w:rPr>
        <w:t>client_id</w:t>
      </w:r>
      <w:proofErr w:type="spellEnd"/>
      <w:r w:rsidRPr="004D4711">
        <w:rPr>
          <w:rFonts w:cs="Tahoma"/>
          <w:sz w:val="22"/>
          <w:szCs w:val="22"/>
        </w:rPr>
        <w:t>/</w:t>
      </w:r>
      <w:proofErr w:type="spellStart"/>
      <w:r w:rsidRPr="004D4711">
        <w:rPr>
          <w:rFonts w:cs="Tahoma"/>
          <w:sz w:val="22"/>
          <w:szCs w:val="22"/>
        </w:rPr>
        <w:t>client_secret</w:t>
      </w:r>
      <w:proofErr w:type="spellEnd"/>
      <w:r w:rsidRPr="004D4711">
        <w:rPr>
          <w:rFonts w:cs="Tahoma"/>
          <w:sz w:val="22"/>
          <w:szCs w:val="22"/>
        </w:rPr>
        <w:t xml:space="preserve"> da poter utilizzare per le autenticazioni degli utenti e delle applicazioni.</w:t>
      </w:r>
    </w:p>
    <w:p w14:paraId="24C0E712" w14:textId="77777777" w:rsidR="004D4711" w:rsidRDefault="004D4711" w:rsidP="0091350A">
      <w:pPr>
        <w:rPr>
          <w:rFonts w:cs="Tahoma"/>
          <w:sz w:val="22"/>
          <w:szCs w:val="22"/>
        </w:rPr>
      </w:pPr>
    </w:p>
    <w:p w14:paraId="59E08012" w14:textId="77777777" w:rsidR="004D4711" w:rsidRPr="004D4711" w:rsidRDefault="004D4711" w:rsidP="0091350A">
      <w:pPr>
        <w:rPr>
          <w:rFonts w:cs="Tahoma"/>
          <w:sz w:val="22"/>
          <w:szCs w:val="22"/>
        </w:rPr>
      </w:pPr>
    </w:p>
    <w:p w14:paraId="773C67B0" w14:textId="77777777" w:rsidR="007E2FED" w:rsidRPr="00EA5C0F" w:rsidRDefault="007E2FED" w:rsidP="0091350A">
      <w:pPr>
        <w:rPr>
          <w:rFonts w:cs="Tahoma"/>
        </w:rPr>
      </w:pPr>
    </w:p>
    <w:p w14:paraId="32F63A4A" w14:textId="7AC1F93B" w:rsidR="0091350A" w:rsidRPr="00EA5C0F" w:rsidRDefault="0091350A" w:rsidP="00902B52">
      <w:pPr>
        <w:pStyle w:val="Heading1"/>
      </w:pPr>
      <w:bookmarkStart w:id="19" w:name="_Toc190087173"/>
      <w:bookmarkStart w:id="20" w:name="_Toc196726578"/>
      <w:bookmarkEnd w:id="13"/>
      <w:r w:rsidRPr="00EA5C0F">
        <w:lastRenderedPageBreak/>
        <w:t>Autenticazione</w:t>
      </w:r>
      <w:bookmarkEnd w:id="19"/>
      <w:bookmarkEnd w:id="20"/>
      <w:r w:rsidRPr="00EA5C0F">
        <w:t xml:space="preserve"> </w:t>
      </w:r>
    </w:p>
    <w:p w14:paraId="2B26EA26" w14:textId="77777777" w:rsidR="0091350A" w:rsidRPr="004D4711" w:rsidRDefault="0091350A" w:rsidP="0091350A">
      <w:pPr>
        <w:rPr>
          <w:rFonts w:cs="Tahoma"/>
          <w:sz w:val="22"/>
          <w:szCs w:val="22"/>
        </w:rPr>
      </w:pPr>
      <w:r w:rsidRPr="004D4711">
        <w:rPr>
          <w:rFonts w:cs="Tahoma"/>
          <w:sz w:val="22"/>
          <w:szCs w:val="22"/>
        </w:rPr>
        <w:t xml:space="preserve">Lo IAM genera access token di tipo “JWT”, ovvero un token di lunghezza contenuta che di fatto è codificato in base64. Con questo token viene effettuata una richiesta network al server di autorizzazione per ricevere le informazioni di autorizzazione associate al token. </w:t>
      </w:r>
    </w:p>
    <w:p w14:paraId="0EF16F4D" w14:textId="77777777" w:rsidR="0091350A" w:rsidRPr="004D4711" w:rsidRDefault="0091350A" w:rsidP="0091350A">
      <w:pPr>
        <w:rPr>
          <w:rFonts w:cs="Tahoma"/>
          <w:sz w:val="22"/>
          <w:szCs w:val="22"/>
        </w:rPr>
      </w:pPr>
    </w:p>
    <w:p w14:paraId="5F4798FD" w14:textId="77777777" w:rsidR="0091350A" w:rsidRPr="004D4711" w:rsidRDefault="0091350A" w:rsidP="0091350A">
      <w:pPr>
        <w:rPr>
          <w:rFonts w:cs="Tahoma"/>
          <w:sz w:val="22"/>
          <w:szCs w:val="22"/>
        </w:rPr>
      </w:pPr>
      <w:r w:rsidRPr="004D4711">
        <w:rPr>
          <w:rFonts w:cs="Tahoma"/>
          <w:sz w:val="22"/>
          <w:szCs w:val="22"/>
        </w:rPr>
        <w:t xml:space="preserve">Di seguito, un esempio di un </w:t>
      </w:r>
      <w:proofErr w:type="spellStart"/>
      <w:r w:rsidRPr="004D4711">
        <w:rPr>
          <w:rFonts w:cs="Tahoma"/>
          <w:sz w:val="22"/>
          <w:szCs w:val="22"/>
        </w:rPr>
        <w:t>jwt</w:t>
      </w:r>
      <w:proofErr w:type="spellEnd"/>
      <w:r w:rsidRPr="004D4711">
        <w:rPr>
          <w:rFonts w:cs="Tahoma"/>
          <w:sz w:val="22"/>
          <w:szCs w:val="22"/>
        </w:rPr>
        <w:t xml:space="preserve"> token decodificato di una utenza SPID:</w:t>
      </w:r>
    </w:p>
    <w:p w14:paraId="1AD205B4" w14:textId="05A97914" w:rsidR="0091350A" w:rsidRPr="00766D6E" w:rsidRDefault="0091350A" w:rsidP="00D34DC4">
      <w:pPr>
        <w:pStyle w:val="Caption"/>
      </w:pPr>
      <w:bookmarkStart w:id="21" w:name="_Toc190086645"/>
      <w:bookmarkStart w:id="22" w:name="_Toc196726604"/>
      <w:r w:rsidRPr="00766D6E">
        <w:t xml:space="preserve">Figura </w:t>
      </w:r>
      <w:r w:rsidRPr="00766D6E">
        <w:fldChar w:fldCharType="begin"/>
      </w:r>
      <w:r w:rsidRPr="00766D6E">
        <w:instrText xml:space="preserve"> SEQ Figura \* ARABIC </w:instrText>
      </w:r>
      <w:r w:rsidRPr="00766D6E">
        <w:fldChar w:fldCharType="separate"/>
      </w:r>
      <w:r w:rsidR="00546641" w:rsidRPr="00766D6E">
        <w:rPr>
          <w:noProof/>
        </w:rPr>
        <w:t>2</w:t>
      </w:r>
      <w:r w:rsidRPr="00766D6E">
        <w:rPr>
          <w:noProof/>
        </w:rPr>
        <w:fldChar w:fldCharType="end"/>
      </w:r>
      <w:r w:rsidRPr="00766D6E">
        <w:t xml:space="preserve"> – JWT Access Token</w:t>
      </w:r>
      <w:bookmarkEnd w:id="21"/>
      <w:bookmarkEnd w:id="22"/>
    </w:p>
    <w:p w14:paraId="06319CF7" w14:textId="77777777" w:rsidR="0091350A" w:rsidRPr="00EA5C0F" w:rsidRDefault="0091350A" w:rsidP="00766D6E">
      <w:pPr>
        <w:jc w:val="center"/>
      </w:pPr>
      <w:r w:rsidRPr="00EA5C0F">
        <w:rPr>
          <w:noProof/>
        </w:rPr>
        <w:drawing>
          <wp:inline distT="0" distB="0" distL="0" distR="0" wp14:anchorId="48140431" wp14:editId="42F1B66D">
            <wp:extent cx="2910160" cy="4029075"/>
            <wp:effectExtent l="0" t="0" r="5080" b="0"/>
            <wp:docPr id="553420695" name="Immagine 1" descr="Immagine che contiene testo, schermata, document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420695" name="Immagine 1" descr="Immagine che contiene testo, schermata, documento, Carattere&#10;&#10;Descrizione generat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18556" cy="4040699"/>
                    </a:xfrm>
                    <a:prstGeom prst="rect">
                      <a:avLst/>
                    </a:prstGeom>
                  </pic:spPr>
                </pic:pic>
              </a:graphicData>
            </a:graphic>
          </wp:inline>
        </w:drawing>
      </w:r>
    </w:p>
    <w:p w14:paraId="385F69A7" w14:textId="77777777" w:rsidR="0091350A" w:rsidRPr="00EA5C0F" w:rsidRDefault="0091350A" w:rsidP="0091350A"/>
    <w:p w14:paraId="3F64EECE" w14:textId="5188CB61" w:rsidR="0091350A" w:rsidRPr="00766D6E" w:rsidRDefault="0091350A" w:rsidP="00D34DC4">
      <w:pPr>
        <w:pStyle w:val="Caption"/>
      </w:pPr>
      <w:bookmarkStart w:id="23" w:name="_Hlk189578859"/>
      <w:bookmarkStart w:id="24" w:name="_Toc190086618"/>
      <w:bookmarkStart w:id="25" w:name="_Toc196726596"/>
      <w:r w:rsidRPr="00766D6E">
        <w:t xml:space="preserve">Tabella </w:t>
      </w:r>
      <w:r w:rsidRPr="00766D6E">
        <w:fldChar w:fldCharType="begin"/>
      </w:r>
      <w:r w:rsidRPr="00766D6E">
        <w:instrText>SEQ Tabella \* ARABIC</w:instrText>
      </w:r>
      <w:r w:rsidRPr="00766D6E">
        <w:fldChar w:fldCharType="separate"/>
      </w:r>
      <w:r w:rsidR="00546641" w:rsidRPr="00766D6E">
        <w:rPr>
          <w:noProof/>
        </w:rPr>
        <w:t>3</w:t>
      </w:r>
      <w:r w:rsidRPr="00766D6E">
        <w:fldChar w:fldCharType="end"/>
      </w:r>
      <w:r w:rsidRPr="00766D6E">
        <w:t xml:space="preserve"> – </w:t>
      </w:r>
      <w:bookmarkEnd w:id="23"/>
      <w:r w:rsidRPr="00766D6E">
        <w:t>Campi JWT</w:t>
      </w:r>
      <w:bookmarkEnd w:id="24"/>
      <w:bookmarkEnd w:id="25"/>
    </w:p>
    <w:tbl>
      <w:tblPr>
        <w:tblStyle w:val="IPaCantracite"/>
        <w:tblW w:w="0" w:type="auto"/>
        <w:jc w:val="center"/>
        <w:tblLook w:val="04A0" w:firstRow="1" w:lastRow="0" w:firstColumn="1" w:lastColumn="0" w:noHBand="0" w:noVBand="1"/>
      </w:tblPr>
      <w:tblGrid>
        <w:gridCol w:w="2749"/>
        <w:gridCol w:w="5184"/>
      </w:tblGrid>
      <w:tr w:rsidR="0091350A" w:rsidRPr="004D4711" w14:paraId="4FE63306" w14:textId="77777777" w:rsidTr="00792AA4">
        <w:trPr>
          <w:cnfStyle w:val="100000000000" w:firstRow="1" w:lastRow="0" w:firstColumn="0" w:lastColumn="0" w:oddVBand="0" w:evenVBand="0" w:oddHBand="0" w:evenHBand="0" w:firstRowFirstColumn="0" w:firstRowLastColumn="0" w:lastRowFirstColumn="0" w:lastRowLastColumn="0"/>
          <w:jc w:val="center"/>
        </w:trPr>
        <w:tc>
          <w:tcPr>
            <w:tcW w:w="2749" w:type="dxa"/>
            <w:shd w:val="clear" w:color="auto" w:fill="302E3B"/>
            <w:vAlign w:val="center"/>
          </w:tcPr>
          <w:p w14:paraId="51DD8513" w14:textId="77777777" w:rsidR="0091350A" w:rsidRPr="004D4711" w:rsidRDefault="0091350A" w:rsidP="00792AA4">
            <w:pPr>
              <w:jc w:val="center"/>
              <w:rPr>
                <w:sz w:val="20"/>
                <w:szCs w:val="20"/>
              </w:rPr>
            </w:pPr>
            <w:r w:rsidRPr="004D4711">
              <w:rPr>
                <w:rFonts w:eastAsia="Tahoma" w:cs="Tahoma"/>
                <w:sz w:val="20"/>
                <w:szCs w:val="20"/>
              </w:rPr>
              <w:t>CAMPO JWT</w:t>
            </w:r>
          </w:p>
        </w:tc>
        <w:tc>
          <w:tcPr>
            <w:tcW w:w="5184" w:type="dxa"/>
            <w:shd w:val="clear" w:color="auto" w:fill="302E3B"/>
            <w:vAlign w:val="center"/>
          </w:tcPr>
          <w:p w14:paraId="3A46F9B4" w14:textId="77777777" w:rsidR="0091350A" w:rsidRPr="004D4711" w:rsidRDefault="0091350A" w:rsidP="00792AA4">
            <w:pPr>
              <w:jc w:val="center"/>
              <w:rPr>
                <w:sz w:val="20"/>
                <w:szCs w:val="20"/>
              </w:rPr>
            </w:pPr>
            <w:r w:rsidRPr="004D4711">
              <w:rPr>
                <w:rFonts w:eastAsia="Tahoma" w:cs="Tahoma"/>
                <w:sz w:val="20"/>
                <w:szCs w:val="20"/>
              </w:rPr>
              <w:t>DESCRIZIONE</w:t>
            </w:r>
          </w:p>
        </w:tc>
      </w:tr>
      <w:tr w:rsidR="0091350A" w:rsidRPr="004D4711" w14:paraId="755F135E" w14:textId="77777777" w:rsidTr="00766D6E">
        <w:trPr>
          <w:jc w:val="center"/>
        </w:trPr>
        <w:tc>
          <w:tcPr>
            <w:tcW w:w="2749" w:type="dxa"/>
          </w:tcPr>
          <w:p w14:paraId="4D4055B4" w14:textId="77777777" w:rsidR="0091350A" w:rsidRPr="004D4711" w:rsidRDefault="0091350A" w:rsidP="008B49BA">
            <w:pPr>
              <w:rPr>
                <w:sz w:val="20"/>
                <w:szCs w:val="20"/>
              </w:rPr>
            </w:pPr>
            <w:r w:rsidRPr="004D4711">
              <w:rPr>
                <w:rFonts w:cs="Tahoma"/>
                <w:sz w:val="20"/>
                <w:szCs w:val="20"/>
              </w:rPr>
              <w:t>Sub</w:t>
            </w:r>
          </w:p>
        </w:tc>
        <w:tc>
          <w:tcPr>
            <w:tcW w:w="5184" w:type="dxa"/>
          </w:tcPr>
          <w:p w14:paraId="3824C324" w14:textId="77777777" w:rsidR="0091350A" w:rsidRPr="004D4711" w:rsidRDefault="0091350A" w:rsidP="008B49BA">
            <w:pPr>
              <w:rPr>
                <w:sz w:val="20"/>
                <w:szCs w:val="20"/>
              </w:rPr>
            </w:pPr>
            <w:r w:rsidRPr="004D4711">
              <w:rPr>
                <w:rFonts w:cs="Tahoma"/>
                <w:sz w:val="20"/>
                <w:szCs w:val="20"/>
              </w:rPr>
              <w:t>Soggetto dell’utenza in SPID e CIE il codice fiscale</w:t>
            </w:r>
          </w:p>
        </w:tc>
      </w:tr>
      <w:tr w:rsidR="0091350A" w:rsidRPr="004D4711" w14:paraId="0EB69A4D" w14:textId="77777777" w:rsidTr="00766D6E">
        <w:trPr>
          <w:jc w:val="center"/>
        </w:trPr>
        <w:tc>
          <w:tcPr>
            <w:tcW w:w="2749" w:type="dxa"/>
          </w:tcPr>
          <w:p w14:paraId="5B76EE70" w14:textId="77777777" w:rsidR="0091350A" w:rsidRPr="004D4711" w:rsidRDefault="0091350A" w:rsidP="008B49BA">
            <w:pPr>
              <w:rPr>
                <w:sz w:val="20"/>
                <w:szCs w:val="20"/>
              </w:rPr>
            </w:pPr>
            <w:proofErr w:type="spellStart"/>
            <w:r w:rsidRPr="004D4711">
              <w:rPr>
                <w:rFonts w:cs="Tahoma"/>
                <w:sz w:val="20"/>
                <w:szCs w:val="20"/>
              </w:rPr>
              <w:t>given_name</w:t>
            </w:r>
            <w:proofErr w:type="spellEnd"/>
          </w:p>
        </w:tc>
        <w:tc>
          <w:tcPr>
            <w:tcW w:w="5184" w:type="dxa"/>
          </w:tcPr>
          <w:p w14:paraId="7CA6311A" w14:textId="77777777" w:rsidR="0091350A" w:rsidRPr="004D4711" w:rsidRDefault="0091350A" w:rsidP="008B49BA">
            <w:pPr>
              <w:rPr>
                <w:sz w:val="20"/>
                <w:szCs w:val="20"/>
              </w:rPr>
            </w:pPr>
            <w:r w:rsidRPr="004D4711">
              <w:rPr>
                <w:rFonts w:cs="Tahoma"/>
                <w:sz w:val="20"/>
                <w:szCs w:val="20"/>
              </w:rPr>
              <w:t>Nome</w:t>
            </w:r>
          </w:p>
        </w:tc>
      </w:tr>
      <w:tr w:rsidR="0091350A" w:rsidRPr="004D4711" w14:paraId="0ECD6ABA" w14:textId="77777777" w:rsidTr="00766D6E">
        <w:trPr>
          <w:jc w:val="center"/>
        </w:trPr>
        <w:tc>
          <w:tcPr>
            <w:tcW w:w="2749" w:type="dxa"/>
          </w:tcPr>
          <w:p w14:paraId="0E4A2629" w14:textId="77777777" w:rsidR="0091350A" w:rsidRPr="004D4711" w:rsidRDefault="0091350A" w:rsidP="008B49BA">
            <w:pPr>
              <w:rPr>
                <w:sz w:val="20"/>
                <w:szCs w:val="20"/>
              </w:rPr>
            </w:pPr>
            <w:proofErr w:type="spellStart"/>
            <w:r w:rsidRPr="004D4711">
              <w:rPr>
                <w:rFonts w:cs="Tahoma"/>
                <w:sz w:val="20"/>
                <w:szCs w:val="20"/>
              </w:rPr>
              <w:t>family_name</w:t>
            </w:r>
            <w:proofErr w:type="spellEnd"/>
          </w:p>
        </w:tc>
        <w:tc>
          <w:tcPr>
            <w:tcW w:w="5184" w:type="dxa"/>
          </w:tcPr>
          <w:p w14:paraId="4DA6B07C" w14:textId="77777777" w:rsidR="0091350A" w:rsidRPr="004D4711" w:rsidRDefault="0091350A" w:rsidP="008B49BA">
            <w:pPr>
              <w:rPr>
                <w:sz w:val="20"/>
                <w:szCs w:val="20"/>
              </w:rPr>
            </w:pPr>
            <w:r w:rsidRPr="004D4711">
              <w:rPr>
                <w:rFonts w:cs="Tahoma"/>
                <w:sz w:val="20"/>
                <w:szCs w:val="20"/>
              </w:rPr>
              <w:t>Cognome</w:t>
            </w:r>
          </w:p>
        </w:tc>
      </w:tr>
      <w:tr w:rsidR="0091350A" w:rsidRPr="004D4711" w14:paraId="7483EE25" w14:textId="77777777" w:rsidTr="00766D6E">
        <w:trPr>
          <w:jc w:val="center"/>
        </w:trPr>
        <w:tc>
          <w:tcPr>
            <w:tcW w:w="2749" w:type="dxa"/>
          </w:tcPr>
          <w:p w14:paraId="798427B3" w14:textId="77777777" w:rsidR="0091350A" w:rsidRPr="004D4711" w:rsidRDefault="0091350A" w:rsidP="008B49BA">
            <w:pPr>
              <w:rPr>
                <w:sz w:val="20"/>
                <w:szCs w:val="20"/>
              </w:rPr>
            </w:pPr>
            <w:proofErr w:type="spellStart"/>
            <w:r w:rsidRPr="004D4711">
              <w:rPr>
                <w:rFonts w:cs="Tahoma"/>
                <w:sz w:val="20"/>
                <w:szCs w:val="20"/>
              </w:rPr>
              <w:t>fiscalNumber</w:t>
            </w:r>
            <w:proofErr w:type="spellEnd"/>
          </w:p>
        </w:tc>
        <w:tc>
          <w:tcPr>
            <w:tcW w:w="5184" w:type="dxa"/>
          </w:tcPr>
          <w:p w14:paraId="5DF3FED4" w14:textId="77777777" w:rsidR="0091350A" w:rsidRPr="004D4711" w:rsidRDefault="0091350A" w:rsidP="008B49BA">
            <w:pPr>
              <w:rPr>
                <w:sz w:val="20"/>
                <w:szCs w:val="20"/>
              </w:rPr>
            </w:pPr>
            <w:r w:rsidRPr="004D4711">
              <w:rPr>
                <w:rFonts w:cs="Tahoma"/>
                <w:sz w:val="20"/>
                <w:szCs w:val="20"/>
              </w:rPr>
              <w:t>Codice Fiscale</w:t>
            </w:r>
          </w:p>
        </w:tc>
      </w:tr>
      <w:tr w:rsidR="0091350A" w:rsidRPr="004D4711" w14:paraId="250964C4" w14:textId="77777777" w:rsidTr="00766D6E">
        <w:trPr>
          <w:jc w:val="center"/>
        </w:trPr>
        <w:tc>
          <w:tcPr>
            <w:tcW w:w="2749" w:type="dxa"/>
          </w:tcPr>
          <w:p w14:paraId="0453E733" w14:textId="77777777" w:rsidR="0091350A" w:rsidRPr="004D4711" w:rsidRDefault="0091350A" w:rsidP="008B49BA">
            <w:pPr>
              <w:rPr>
                <w:sz w:val="20"/>
                <w:szCs w:val="20"/>
              </w:rPr>
            </w:pPr>
            <w:proofErr w:type="gramStart"/>
            <w:r w:rsidRPr="004D4711">
              <w:rPr>
                <w:rFonts w:cs="Tahoma"/>
                <w:sz w:val="20"/>
                <w:szCs w:val="20"/>
              </w:rPr>
              <w:t>email</w:t>
            </w:r>
            <w:proofErr w:type="gramEnd"/>
          </w:p>
        </w:tc>
        <w:tc>
          <w:tcPr>
            <w:tcW w:w="5184" w:type="dxa"/>
          </w:tcPr>
          <w:p w14:paraId="21D9366B" w14:textId="77777777" w:rsidR="0091350A" w:rsidRPr="004D4711" w:rsidRDefault="0091350A" w:rsidP="008B49BA">
            <w:pPr>
              <w:rPr>
                <w:sz w:val="20"/>
                <w:szCs w:val="20"/>
              </w:rPr>
            </w:pPr>
            <w:proofErr w:type="gramStart"/>
            <w:r w:rsidRPr="004D4711">
              <w:rPr>
                <w:rFonts w:cs="Tahoma"/>
                <w:sz w:val="20"/>
                <w:szCs w:val="20"/>
              </w:rPr>
              <w:t>Email</w:t>
            </w:r>
            <w:proofErr w:type="gramEnd"/>
            <w:r w:rsidRPr="004D4711">
              <w:rPr>
                <w:rFonts w:cs="Tahoma"/>
                <w:sz w:val="20"/>
                <w:szCs w:val="20"/>
              </w:rPr>
              <w:t xml:space="preserve"> </w:t>
            </w:r>
            <w:proofErr w:type="gramStart"/>
            <w:r w:rsidRPr="004D4711">
              <w:rPr>
                <w:rFonts w:cs="Tahoma"/>
                <w:sz w:val="20"/>
                <w:szCs w:val="20"/>
              </w:rPr>
              <w:t>del utente</w:t>
            </w:r>
            <w:proofErr w:type="gramEnd"/>
            <w:r w:rsidRPr="004D4711">
              <w:rPr>
                <w:rFonts w:cs="Tahoma"/>
                <w:sz w:val="20"/>
                <w:szCs w:val="20"/>
              </w:rPr>
              <w:t xml:space="preserve"> (</w:t>
            </w:r>
            <w:proofErr w:type="spellStart"/>
            <w:r w:rsidRPr="004D4711">
              <w:rPr>
                <w:rFonts w:cs="Tahoma"/>
                <w:sz w:val="20"/>
                <w:szCs w:val="20"/>
              </w:rPr>
              <w:t>n.b.</w:t>
            </w:r>
            <w:proofErr w:type="spellEnd"/>
            <w:r w:rsidRPr="004D4711">
              <w:rPr>
                <w:rFonts w:cs="Tahoma"/>
                <w:sz w:val="20"/>
                <w:szCs w:val="20"/>
              </w:rPr>
              <w:t xml:space="preserve"> CIEID non ha </w:t>
            </w:r>
            <w:proofErr w:type="gramStart"/>
            <w:r w:rsidRPr="004D4711">
              <w:rPr>
                <w:rFonts w:cs="Tahoma"/>
                <w:sz w:val="20"/>
                <w:szCs w:val="20"/>
              </w:rPr>
              <w:t>email</w:t>
            </w:r>
            <w:proofErr w:type="gramEnd"/>
            <w:r w:rsidRPr="004D4711">
              <w:rPr>
                <w:rFonts w:cs="Tahoma"/>
                <w:sz w:val="20"/>
                <w:szCs w:val="20"/>
              </w:rPr>
              <w:t>)</w:t>
            </w:r>
          </w:p>
        </w:tc>
      </w:tr>
    </w:tbl>
    <w:p w14:paraId="746B6806" w14:textId="77777777" w:rsidR="0091350A" w:rsidRPr="00EA5C0F" w:rsidRDefault="0091350A" w:rsidP="0091350A">
      <w:pPr>
        <w:rPr>
          <w:lang w:eastAsia="it-IT"/>
        </w:rPr>
      </w:pPr>
    </w:p>
    <w:p w14:paraId="56624965" w14:textId="77777777" w:rsidR="0091350A" w:rsidRPr="004D4711" w:rsidRDefault="0091350A" w:rsidP="0091350A">
      <w:pPr>
        <w:rPr>
          <w:rFonts w:cs="Tahoma"/>
          <w:sz w:val="22"/>
          <w:szCs w:val="22"/>
        </w:rPr>
      </w:pPr>
      <w:bookmarkStart w:id="26" w:name="_Toc144474314"/>
      <w:bookmarkStart w:id="27" w:name="_Toc155776413"/>
      <w:bookmarkStart w:id="28" w:name="_Toc167289236"/>
      <w:bookmarkStart w:id="29" w:name="_Toc169824598"/>
      <w:bookmarkStart w:id="30" w:name="_Toc170374449"/>
      <w:bookmarkStart w:id="31" w:name="_Toc170374893"/>
      <w:bookmarkEnd w:id="26"/>
      <w:bookmarkEnd w:id="27"/>
      <w:bookmarkEnd w:id="28"/>
      <w:bookmarkEnd w:id="29"/>
      <w:bookmarkEnd w:id="30"/>
      <w:bookmarkEnd w:id="31"/>
      <w:r w:rsidRPr="004D4711">
        <w:rPr>
          <w:rFonts w:cs="Tahoma"/>
          <w:sz w:val="22"/>
          <w:szCs w:val="22"/>
        </w:rPr>
        <w:t>Sono attualmente disponibili le seguenti modalità di autenticazione:</w:t>
      </w:r>
    </w:p>
    <w:p w14:paraId="13A68069" w14:textId="145F5D16" w:rsidR="0091350A" w:rsidRPr="004D4711" w:rsidRDefault="0091350A" w:rsidP="0091350A">
      <w:pPr>
        <w:pStyle w:val="ListParagraph"/>
        <w:numPr>
          <w:ilvl w:val="0"/>
          <w:numId w:val="25"/>
        </w:numPr>
        <w:spacing w:before="0" w:after="160" w:line="259" w:lineRule="auto"/>
        <w:contextualSpacing/>
        <w:jc w:val="left"/>
        <w:rPr>
          <w:rFonts w:cs="Tahoma"/>
          <w:sz w:val="22"/>
          <w:szCs w:val="22"/>
        </w:rPr>
      </w:pPr>
      <w:r w:rsidRPr="004D4711">
        <w:rPr>
          <w:rFonts w:cs="Tahoma"/>
          <w:sz w:val="22"/>
          <w:szCs w:val="22"/>
        </w:rPr>
        <w:t>M2M</w:t>
      </w:r>
      <w:r w:rsidR="00030023" w:rsidRPr="004D4711">
        <w:rPr>
          <w:rFonts w:cs="Tahoma"/>
          <w:sz w:val="22"/>
          <w:szCs w:val="22"/>
        </w:rPr>
        <w:t xml:space="preserve"> – Machine to Machine</w:t>
      </w:r>
    </w:p>
    <w:p w14:paraId="7598F204" w14:textId="14A2EC65" w:rsidR="0091350A" w:rsidRPr="004D4711" w:rsidRDefault="0091350A" w:rsidP="0091350A">
      <w:pPr>
        <w:pStyle w:val="ListParagraph"/>
        <w:numPr>
          <w:ilvl w:val="0"/>
          <w:numId w:val="25"/>
        </w:numPr>
        <w:spacing w:before="0" w:after="160" w:line="259" w:lineRule="auto"/>
        <w:contextualSpacing/>
        <w:jc w:val="left"/>
        <w:rPr>
          <w:rFonts w:cs="Tahoma"/>
          <w:sz w:val="22"/>
          <w:szCs w:val="22"/>
        </w:rPr>
      </w:pPr>
      <w:r w:rsidRPr="004D4711">
        <w:rPr>
          <w:rFonts w:cs="Tahoma"/>
          <w:sz w:val="22"/>
          <w:szCs w:val="22"/>
        </w:rPr>
        <w:t>M2W</w:t>
      </w:r>
      <w:r w:rsidR="00030023" w:rsidRPr="004D4711">
        <w:rPr>
          <w:rFonts w:cs="Tahoma"/>
          <w:sz w:val="22"/>
          <w:szCs w:val="22"/>
        </w:rPr>
        <w:t xml:space="preserve"> – Machine to Widget</w:t>
      </w:r>
    </w:p>
    <w:p w14:paraId="0789744D" w14:textId="77777777" w:rsidR="0091350A" w:rsidRPr="004D4711" w:rsidRDefault="0091350A" w:rsidP="0091350A">
      <w:pPr>
        <w:pStyle w:val="ListParagraph"/>
        <w:numPr>
          <w:ilvl w:val="0"/>
          <w:numId w:val="25"/>
        </w:numPr>
        <w:spacing w:before="0" w:after="160" w:line="259" w:lineRule="auto"/>
        <w:contextualSpacing/>
        <w:jc w:val="left"/>
        <w:rPr>
          <w:rFonts w:cs="Tahoma"/>
          <w:sz w:val="22"/>
          <w:szCs w:val="22"/>
        </w:rPr>
      </w:pPr>
      <w:proofErr w:type="spellStart"/>
      <w:r w:rsidRPr="004D4711">
        <w:rPr>
          <w:rFonts w:cs="Tahoma"/>
          <w:sz w:val="22"/>
          <w:szCs w:val="22"/>
        </w:rPr>
        <w:t>Utenze</w:t>
      </w:r>
      <w:proofErr w:type="spellEnd"/>
      <w:r w:rsidRPr="004D4711">
        <w:rPr>
          <w:rFonts w:cs="Tahoma"/>
          <w:sz w:val="22"/>
          <w:szCs w:val="22"/>
        </w:rPr>
        <w:t xml:space="preserve"> </w:t>
      </w:r>
      <w:proofErr w:type="spellStart"/>
      <w:r w:rsidRPr="004D4711">
        <w:rPr>
          <w:rFonts w:cs="Tahoma"/>
          <w:sz w:val="22"/>
          <w:szCs w:val="22"/>
        </w:rPr>
        <w:t>personali</w:t>
      </w:r>
      <w:proofErr w:type="spellEnd"/>
      <w:r w:rsidRPr="004D4711">
        <w:rPr>
          <w:rFonts w:cs="Tahoma"/>
          <w:sz w:val="22"/>
          <w:szCs w:val="22"/>
        </w:rPr>
        <w:t>:</w:t>
      </w:r>
    </w:p>
    <w:p w14:paraId="3F3F505D" w14:textId="77777777" w:rsidR="0091350A" w:rsidRPr="004D4711" w:rsidRDefault="0091350A" w:rsidP="0091350A">
      <w:pPr>
        <w:pStyle w:val="ListParagraph"/>
        <w:numPr>
          <w:ilvl w:val="1"/>
          <w:numId w:val="17"/>
        </w:numPr>
        <w:spacing w:before="0" w:after="160" w:line="259" w:lineRule="auto"/>
        <w:contextualSpacing/>
        <w:jc w:val="left"/>
        <w:rPr>
          <w:rFonts w:cs="Tahoma"/>
          <w:sz w:val="22"/>
          <w:szCs w:val="22"/>
          <w:lang w:val="it-IT"/>
        </w:rPr>
      </w:pPr>
      <w:r w:rsidRPr="004D4711">
        <w:rPr>
          <w:rFonts w:cs="Tahoma"/>
          <w:sz w:val="22"/>
          <w:szCs w:val="22"/>
          <w:lang w:val="it-IT"/>
        </w:rPr>
        <w:t>Username/password (lo username può essere anche una e-mail)</w:t>
      </w:r>
    </w:p>
    <w:p w14:paraId="7AFAE7EF" w14:textId="77777777" w:rsidR="0091350A" w:rsidRPr="004D4711" w:rsidRDefault="0091350A" w:rsidP="0091350A">
      <w:pPr>
        <w:pStyle w:val="ListParagraph"/>
        <w:numPr>
          <w:ilvl w:val="1"/>
          <w:numId w:val="17"/>
        </w:numPr>
        <w:spacing w:before="0" w:after="160" w:line="259" w:lineRule="auto"/>
        <w:contextualSpacing/>
        <w:jc w:val="left"/>
        <w:rPr>
          <w:rFonts w:cs="Tahoma"/>
          <w:sz w:val="22"/>
          <w:szCs w:val="22"/>
        </w:rPr>
      </w:pPr>
      <w:r w:rsidRPr="004D4711">
        <w:rPr>
          <w:rFonts w:cs="Tahoma"/>
          <w:sz w:val="22"/>
          <w:szCs w:val="22"/>
        </w:rPr>
        <w:t>SPID</w:t>
      </w:r>
    </w:p>
    <w:p w14:paraId="06A0A819" w14:textId="77777777" w:rsidR="0091350A" w:rsidRPr="004D4711" w:rsidRDefault="0091350A" w:rsidP="0091350A">
      <w:pPr>
        <w:pStyle w:val="ListParagraph"/>
        <w:numPr>
          <w:ilvl w:val="1"/>
          <w:numId w:val="17"/>
        </w:numPr>
        <w:spacing w:before="0" w:after="160" w:line="259" w:lineRule="auto"/>
        <w:contextualSpacing/>
        <w:jc w:val="left"/>
        <w:rPr>
          <w:rFonts w:cs="Tahoma"/>
          <w:sz w:val="22"/>
          <w:szCs w:val="22"/>
        </w:rPr>
      </w:pPr>
      <w:r w:rsidRPr="004D4711">
        <w:rPr>
          <w:rFonts w:cs="Tahoma"/>
          <w:sz w:val="22"/>
          <w:szCs w:val="22"/>
        </w:rPr>
        <w:t>CIE</w:t>
      </w:r>
    </w:p>
    <w:p w14:paraId="5C5D8CB0" w14:textId="77777777" w:rsidR="0091350A" w:rsidRPr="004D4711" w:rsidRDefault="0091350A" w:rsidP="0091350A">
      <w:pPr>
        <w:pStyle w:val="ListParagraph"/>
        <w:numPr>
          <w:ilvl w:val="1"/>
          <w:numId w:val="17"/>
        </w:numPr>
        <w:spacing w:before="0" w:after="160" w:line="259" w:lineRule="auto"/>
        <w:contextualSpacing/>
        <w:jc w:val="left"/>
        <w:rPr>
          <w:rFonts w:cs="Tahoma"/>
          <w:sz w:val="22"/>
          <w:szCs w:val="22"/>
        </w:rPr>
      </w:pPr>
      <w:proofErr w:type="spellStart"/>
      <w:r w:rsidRPr="004D4711">
        <w:rPr>
          <w:rFonts w:cs="Tahoma"/>
          <w:sz w:val="22"/>
          <w:szCs w:val="22"/>
        </w:rPr>
        <w:t>eIDAS</w:t>
      </w:r>
      <w:proofErr w:type="spellEnd"/>
    </w:p>
    <w:p w14:paraId="58F673B1" w14:textId="026CB82B" w:rsidR="0091350A" w:rsidRPr="00EA5C0F" w:rsidRDefault="0091350A" w:rsidP="00E478AF">
      <w:pPr>
        <w:pStyle w:val="Heading2"/>
      </w:pPr>
      <w:bookmarkStart w:id="32" w:name="_Toc170405131"/>
      <w:bookmarkStart w:id="33" w:name="_Toc170405703"/>
      <w:bookmarkStart w:id="34" w:name="_Toc170405132"/>
      <w:bookmarkStart w:id="35" w:name="_Toc170405704"/>
      <w:bookmarkStart w:id="36" w:name="_Toc170405133"/>
      <w:bookmarkStart w:id="37" w:name="_Toc170405705"/>
      <w:bookmarkStart w:id="38" w:name="_Toc190087174"/>
      <w:bookmarkStart w:id="39" w:name="_Toc196726579"/>
      <w:bookmarkEnd w:id="32"/>
      <w:bookmarkEnd w:id="33"/>
      <w:bookmarkEnd w:id="34"/>
      <w:bookmarkEnd w:id="35"/>
      <w:bookmarkEnd w:id="36"/>
      <w:bookmarkEnd w:id="37"/>
      <w:r w:rsidRPr="00EA5C0F">
        <w:lastRenderedPageBreak/>
        <w:t>Autenticazione M2M</w:t>
      </w:r>
      <w:bookmarkEnd w:id="38"/>
      <w:bookmarkEnd w:id="39"/>
    </w:p>
    <w:p w14:paraId="01C12977" w14:textId="77777777" w:rsidR="0091350A" w:rsidRPr="004D4711" w:rsidRDefault="0091350A" w:rsidP="0091350A">
      <w:pPr>
        <w:pStyle w:val="BodyText"/>
        <w:jc w:val="both"/>
        <w:rPr>
          <w:rFonts w:ascii="Manrope" w:hAnsi="Manrope"/>
        </w:rPr>
      </w:pPr>
      <w:r w:rsidRPr="004D4711">
        <w:rPr>
          <w:rFonts w:ascii="Manrope" w:hAnsi="Manrope"/>
        </w:rPr>
        <w:t>L’autenticazione sullo IAM prevede un interfacciamento via OIDC e l’invio da parte dell’applicazione di client ID e client secret.</w:t>
      </w:r>
    </w:p>
    <w:p w14:paraId="6A607DBD" w14:textId="04958611" w:rsidR="0091350A" w:rsidRPr="004D4711" w:rsidRDefault="0091350A" w:rsidP="0091350A">
      <w:pPr>
        <w:rPr>
          <w:rFonts w:cs="Tahoma"/>
          <w:sz w:val="20"/>
          <w:szCs w:val="20"/>
        </w:rPr>
      </w:pPr>
      <w:r w:rsidRPr="004D4711">
        <w:rPr>
          <w:rFonts w:cs="Tahoma"/>
          <w:sz w:val="22"/>
          <w:szCs w:val="22"/>
        </w:rPr>
        <w:t xml:space="preserve">Di seguito viene riportato il </w:t>
      </w:r>
      <w:proofErr w:type="spellStart"/>
      <w:r w:rsidRPr="004D4711">
        <w:rPr>
          <w:rFonts w:cs="Tahoma"/>
          <w:sz w:val="22"/>
          <w:szCs w:val="22"/>
        </w:rPr>
        <w:t>sequence</w:t>
      </w:r>
      <w:proofErr w:type="spellEnd"/>
      <w:r w:rsidRPr="004D4711">
        <w:rPr>
          <w:rFonts w:cs="Tahoma"/>
          <w:sz w:val="22"/>
          <w:szCs w:val="22"/>
        </w:rPr>
        <w:t xml:space="preserve"> </w:t>
      </w:r>
      <w:proofErr w:type="spellStart"/>
      <w:r w:rsidRPr="004D4711">
        <w:rPr>
          <w:rFonts w:cs="Tahoma"/>
          <w:sz w:val="22"/>
          <w:szCs w:val="22"/>
        </w:rPr>
        <w:t>diagram</w:t>
      </w:r>
      <w:proofErr w:type="spellEnd"/>
      <w:r w:rsidRPr="004D4711">
        <w:rPr>
          <w:rFonts w:cs="Tahoma"/>
          <w:sz w:val="22"/>
          <w:szCs w:val="22"/>
        </w:rPr>
        <w:t xml:space="preserve"> della fase di autenticazione M2M:</w:t>
      </w:r>
    </w:p>
    <w:p w14:paraId="1E70EC98" w14:textId="0A4DE0D6" w:rsidR="0091350A" w:rsidRPr="00E8746A" w:rsidRDefault="0091350A" w:rsidP="00D34DC4">
      <w:pPr>
        <w:pStyle w:val="Caption"/>
      </w:pPr>
      <w:bookmarkStart w:id="40" w:name="_Toc155885257"/>
      <w:bookmarkStart w:id="41" w:name="_Toc190086646"/>
      <w:bookmarkStart w:id="42" w:name="_Toc196726605"/>
      <w:r w:rsidRPr="00E8746A">
        <w:t xml:space="preserve">Figura </w:t>
      </w:r>
      <w:r w:rsidRPr="00E8746A">
        <w:fldChar w:fldCharType="begin"/>
      </w:r>
      <w:r w:rsidRPr="00E8746A">
        <w:instrText xml:space="preserve"> SEQ Figura \* ARABIC </w:instrText>
      </w:r>
      <w:r w:rsidRPr="00E8746A">
        <w:fldChar w:fldCharType="separate"/>
      </w:r>
      <w:r w:rsidR="00546641" w:rsidRPr="00E8746A">
        <w:rPr>
          <w:noProof/>
        </w:rPr>
        <w:t>3</w:t>
      </w:r>
      <w:r w:rsidRPr="00E8746A">
        <w:rPr>
          <w:noProof/>
        </w:rPr>
        <w:fldChar w:fldCharType="end"/>
      </w:r>
      <w:r w:rsidRPr="00E8746A">
        <w:t xml:space="preserve"> – </w:t>
      </w:r>
      <w:bookmarkEnd w:id="40"/>
      <w:r w:rsidRPr="00E8746A">
        <w:t>Autenticazione M2M</w:t>
      </w:r>
      <w:bookmarkEnd w:id="41"/>
      <w:bookmarkEnd w:id="42"/>
    </w:p>
    <w:p w14:paraId="6D314BD2" w14:textId="77777777" w:rsidR="0091350A" w:rsidRPr="00EA5C0F" w:rsidRDefault="0091350A" w:rsidP="0091350A">
      <w:pPr>
        <w:jc w:val="center"/>
      </w:pPr>
      <w:r w:rsidRPr="00EA5C0F">
        <w:rPr>
          <w:noProof/>
        </w:rPr>
        <w:drawing>
          <wp:inline distT="0" distB="0" distL="0" distR="0" wp14:anchorId="4DF03948" wp14:editId="13D25627">
            <wp:extent cx="4832492" cy="5611495"/>
            <wp:effectExtent l="0" t="0" r="0" b="0"/>
            <wp:docPr id="1725027936" name="Immagine 1725027936" descr="Immagine che contiene testo, schermata, diagramma, Rettang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testo, schermata, diagramma, Rettangolo&#10;&#10;Descrizione generata automa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39254" cy="5619347"/>
                    </a:xfrm>
                    <a:prstGeom prst="rect">
                      <a:avLst/>
                    </a:prstGeom>
                    <a:noFill/>
                    <a:ln>
                      <a:noFill/>
                    </a:ln>
                  </pic:spPr>
                </pic:pic>
              </a:graphicData>
            </a:graphic>
          </wp:inline>
        </w:drawing>
      </w:r>
    </w:p>
    <w:p w14:paraId="1736B7DE" w14:textId="77777777" w:rsidR="0091350A" w:rsidRPr="00EA5C0F" w:rsidRDefault="0091350A" w:rsidP="0091350A"/>
    <w:p w14:paraId="29388DCD" w14:textId="119EE52E" w:rsidR="0091350A" w:rsidRPr="004D4711" w:rsidRDefault="0091350A" w:rsidP="0091350A">
      <w:pPr>
        <w:rPr>
          <w:rFonts w:cs="Tahoma"/>
          <w:sz w:val="22"/>
          <w:szCs w:val="22"/>
        </w:rPr>
      </w:pPr>
      <w:bookmarkStart w:id="43" w:name="_Hlk189739653"/>
      <w:bookmarkStart w:id="44" w:name="_Hlk189739690"/>
      <w:r w:rsidRPr="004D4711">
        <w:rPr>
          <w:rFonts w:cs="Tahoma"/>
          <w:sz w:val="22"/>
          <w:szCs w:val="22"/>
        </w:rPr>
        <w:t>Di seguito s</w:t>
      </w:r>
      <w:r w:rsidR="001A68B3" w:rsidRPr="004D4711">
        <w:rPr>
          <w:rFonts w:cs="Tahoma"/>
          <w:sz w:val="22"/>
          <w:szCs w:val="22"/>
        </w:rPr>
        <w:t>i</w:t>
      </w:r>
      <w:r w:rsidRPr="004D4711">
        <w:rPr>
          <w:rFonts w:cs="Tahoma"/>
          <w:sz w:val="22"/>
          <w:szCs w:val="22"/>
        </w:rPr>
        <w:t xml:space="preserve"> riporta una </w:t>
      </w:r>
      <w:proofErr w:type="spellStart"/>
      <w:r w:rsidRPr="004D4711">
        <w:rPr>
          <w:rFonts w:cs="Tahoma"/>
          <w:sz w:val="22"/>
          <w:szCs w:val="22"/>
        </w:rPr>
        <w:t>Curl</w:t>
      </w:r>
      <w:proofErr w:type="spellEnd"/>
      <w:r w:rsidRPr="004D4711">
        <w:rPr>
          <w:rFonts w:cs="Tahoma"/>
          <w:sz w:val="22"/>
          <w:szCs w:val="22"/>
        </w:rPr>
        <w:t xml:space="preserve"> di esempio relativ</w:t>
      </w:r>
      <w:r w:rsidR="001A68B3" w:rsidRPr="004D4711">
        <w:rPr>
          <w:rFonts w:cs="Tahoma"/>
          <w:sz w:val="22"/>
          <w:szCs w:val="22"/>
        </w:rPr>
        <w:t>a</w:t>
      </w:r>
      <w:r w:rsidRPr="004D4711">
        <w:rPr>
          <w:rFonts w:cs="Tahoma"/>
          <w:sz w:val="22"/>
          <w:szCs w:val="22"/>
        </w:rPr>
        <w:t xml:space="preserve"> ad una chiamata M2M; l’applicativo dovrà conoscere il suo </w:t>
      </w:r>
      <w:proofErr w:type="spellStart"/>
      <w:r w:rsidRPr="004D4711">
        <w:rPr>
          <w:rFonts w:cs="Tahoma"/>
          <w:sz w:val="22"/>
          <w:szCs w:val="22"/>
        </w:rPr>
        <w:t>client_id</w:t>
      </w:r>
      <w:proofErr w:type="spellEnd"/>
      <w:r w:rsidRPr="004D4711">
        <w:rPr>
          <w:rFonts w:cs="Tahoma"/>
          <w:sz w:val="22"/>
          <w:szCs w:val="22"/>
        </w:rPr>
        <w:t xml:space="preserve"> e </w:t>
      </w:r>
      <w:proofErr w:type="spellStart"/>
      <w:r w:rsidRPr="004D4711">
        <w:rPr>
          <w:rFonts w:cs="Tahoma"/>
          <w:sz w:val="22"/>
          <w:szCs w:val="22"/>
        </w:rPr>
        <w:t>client_secret</w:t>
      </w:r>
      <w:proofErr w:type="spellEnd"/>
      <w:r w:rsidRPr="004D4711">
        <w:rPr>
          <w:rFonts w:cs="Tahoma"/>
          <w:sz w:val="22"/>
          <w:szCs w:val="22"/>
        </w:rPr>
        <w:t xml:space="preserve"> per staccare il token:</w:t>
      </w:r>
    </w:p>
    <w:bookmarkEnd w:id="43"/>
    <w:p w14:paraId="79A4B641" w14:textId="77777777" w:rsidR="0091350A" w:rsidRPr="004D4711" w:rsidRDefault="0091350A" w:rsidP="0091350A">
      <w:pPr>
        <w:rPr>
          <w:rFonts w:cs="Tahoma"/>
          <w:sz w:val="22"/>
          <w:szCs w:val="22"/>
        </w:rPr>
      </w:pPr>
    </w:p>
    <w:p w14:paraId="3EF0D213" w14:textId="77777777" w:rsidR="0091350A" w:rsidRPr="004D4711" w:rsidRDefault="0091350A" w:rsidP="0091350A">
      <w:pPr>
        <w:ind w:left="576"/>
        <w:rPr>
          <w:rFonts w:cs="Tahoma"/>
          <w:i/>
          <w:iCs/>
          <w:color w:val="404040" w:themeColor="text1" w:themeTint="BF"/>
          <w:sz w:val="22"/>
          <w:szCs w:val="22"/>
          <w:lang w:val="en-US"/>
        </w:rPr>
      </w:pPr>
      <w:r w:rsidRPr="004D4711">
        <w:rPr>
          <w:rFonts w:cs="Tahoma"/>
          <w:i/>
          <w:iCs/>
          <w:color w:val="404040" w:themeColor="text1" w:themeTint="BF"/>
          <w:sz w:val="22"/>
          <w:szCs w:val="22"/>
          <w:lang w:val="en-US"/>
        </w:rPr>
        <w:t>curl -L 'https://identity.cloud.sbn.it/oauth2/token' -H 'Content-Type: application/x-www-form-</w:t>
      </w:r>
      <w:proofErr w:type="spellStart"/>
      <w:r w:rsidRPr="004D4711">
        <w:rPr>
          <w:rFonts w:cs="Tahoma"/>
          <w:i/>
          <w:iCs/>
          <w:color w:val="404040" w:themeColor="text1" w:themeTint="BF"/>
          <w:sz w:val="22"/>
          <w:szCs w:val="22"/>
          <w:lang w:val="en-US"/>
        </w:rPr>
        <w:t>urlencoded</w:t>
      </w:r>
      <w:proofErr w:type="spellEnd"/>
      <w:r w:rsidRPr="004D4711">
        <w:rPr>
          <w:rFonts w:cs="Tahoma"/>
          <w:i/>
          <w:iCs/>
          <w:color w:val="404040" w:themeColor="text1" w:themeTint="BF"/>
          <w:sz w:val="22"/>
          <w:szCs w:val="22"/>
          <w:lang w:val="en-US"/>
        </w:rPr>
        <w:t>' -d '</w:t>
      </w:r>
      <w:proofErr w:type="spellStart"/>
      <w:r w:rsidRPr="004D4711">
        <w:rPr>
          <w:rFonts w:cs="Tahoma"/>
          <w:i/>
          <w:iCs/>
          <w:color w:val="404040" w:themeColor="text1" w:themeTint="BF"/>
          <w:sz w:val="22"/>
          <w:szCs w:val="22"/>
          <w:lang w:val="en-US"/>
        </w:rPr>
        <w:t>grant_type</w:t>
      </w:r>
      <w:proofErr w:type="spellEnd"/>
      <w:r w:rsidRPr="004D4711">
        <w:rPr>
          <w:rFonts w:cs="Tahoma"/>
          <w:i/>
          <w:iCs/>
          <w:color w:val="404040" w:themeColor="text1" w:themeTint="BF"/>
          <w:sz w:val="22"/>
          <w:szCs w:val="22"/>
          <w:lang w:val="en-US"/>
        </w:rPr>
        <w:t>=</w:t>
      </w:r>
      <w:proofErr w:type="spellStart"/>
      <w:r w:rsidRPr="004D4711">
        <w:rPr>
          <w:rFonts w:cs="Tahoma"/>
          <w:i/>
          <w:iCs/>
          <w:color w:val="404040" w:themeColor="text1" w:themeTint="BF"/>
          <w:sz w:val="22"/>
          <w:szCs w:val="22"/>
          <w:lang w:val="en-US"/>
        </w:rPr>
        <w:t>client_credentials</w:t>
      </w:r>
      <w:proofErr w:type="spellEnd"/>
      <w:r w:rsidRPr="004D4711">
        <w:rPr>
          <w:rFonts w:cs="Tahoma"/>
          <w:i/>
          <w:iCs/>
          <w:color w:val="404040" w:themeColor="text1" w:themeTint="BF"/>
          <w:sz w:val="22"/>
          <w:szCs w:val="22"/>
          <w:lang w:val="en-US"/>
        </w:rPr>
        <w:t>'-d 'scope=</w:t>
      </w:r>
      <w:proofErr w:type="spellStart"/>
      <w:r w:rsidRPr="004D4711">
        <w:rPr>
          <w:rFonts w:cs="Tahoma"/>
          <w:i/>
          <w:iCs/>
          <w:color w:val="404040" w:themeColor="text1" w:themeTint="BF"/>
          <w:sz w:val="22"/>
          <w:szCs w:val="22"/>
          <w:lang w:val="en-US"/>
        </w:rPr>
        <w:t>openid</w:t>
      </w:r>
      <w:proofErr w:type="spellEnd"/>
      <w:r w:rsidRPr="004D4711">
        <w:rPr>
          <w:rFonts w:cs="Tahoma"/>
          <w:i/>
          <w:iCs/>
          <w:color w:val="404040" w:themeColor="text1" w:themeTint="BF"/>
          <w:sz w:val="22"/>
          <w:szCs w:val="22"/>
          <w:lang w:val="en-US"/>
        </w:rPr>
        <w:t xml:space="preserve"> profile' -d '</w:t>
      </w:r>
      <w:proofErr w:type="spellStart"/>
      <w:r w:rsidRPr="004D4711">
        <w:rPr>
          <w:rFonts w:cs="Tahoma"/>
          <w:i/>
          <w:iCs/>
          <w:color w:val="404040" w:themeColor="text1" w:themeTint="BF"/>
          <w:sz w:val="22"/>
          <w:szCs w:val="22"/>
          <w:lang w:val="en-US"/>
        </w:rPr>
        <w:t>client_id</w:t>
      </w:r>
      <w:proofErr w:type="spellEnd"/>
      <w:r w:rsidRPr="004D4711">
        <w:rPr>
          <w:rFonts w:cs="Tahoma"/>
          <w:i/>
          <w:iCs/>
          <w:color w:val="404040" w:themeColor="text1" w:themeTint="BF"/>
          <w:sz w:val="22"/>
          <w:szCs w:val="22"/>
          <w:lang w:val="en-US"/>
        </w:rPr>
        <w:t>=YYYYYYYYYYYYYY' -d '</w:t>
      </w:r>
      <w:proofErr w:type="spellStart"/>
      <w:r w:rsidRPr="004D4711">
        <w:rPr>
          <w:rFonts w:cs="Tahoma"/>
          <w:i/>
          <w:iCs/>
          <w:color w:val="404040" w:themeColor="text1" w:themeTint="BF"/>
          <w:sz w:val="22"/>
          <w:szCs w:val="22"/>
          <w:lang w:val="en-US"/>
        </w:rPr>
        <w:t>client_secret</w:t>
      </w:r>
      <w:proofErr w:type="spellEnd"/>
      <w:r w:rsidRPr="004D4711">
        <w:rPr>
          <w:rFonts w:cs="Tahoma"/>
          <w:i/>
          <w:iCs/>
          <w:color w:val="404040" w:themeColor="text1" w:themeTint="BF"/>
          <w:sz w:val="22"/>
          <w:szCs w:val="22"/>
          <w:lang w:val="en-US"/>
        </w:rPr>
        <w:t>=XXXXXXXXXXXXXXX'</w:t>
      </w:r>
    </w:p>
    <w:p w14:paraId="37B8037C" w14:textId="77777777" w:rsidR="0091350A" w:rsidRPr="004D4711" w:rsidRDefault="0091350A" w:rsidP="0091350A">
      <w:pPr>
        <w:ind w:left="576"/>
        <w:rPr>
          <w:rFonts w:cs="Tahoma"/>
          <w:sz w:val="22"/>
          <w:szCs w:val="22"/>
          <w:lang w:val="en-US"/>
        </w:rPr>
      </w:pPr>
    </w:p>
    <w:p w14:paraId="296A8B0F" w14:textId="77777777" w:rsidR="0091350A" w:rsidRPr="004D4711" w:rsidRDefault="0091350A" w:rsidP="0091350A">
      <w:pPr>
        <w:rPr>
          <w:rFonts w:cs="Tahoma"/>
          <w:sz w:val="22"/>
          <w:szCs w:val="22"/>
        </w:rPr>
      </w:pPr>
      <w:r w:rsidRPr="004D4711">
        <w:rPr>
          <w:rFonts w:cs="Tahoma"/>
          <w:sz w:val="22"/>
          <w:szCs w:val="22"/>
        </w:rPr>
        <w:t xml:space="preserve">Come risposta ritornerà un </w:t>
      </w:r>
      <w:proofErr w:type="spellStart"/>
      <w:r w:rsidRPr="004D4711">
        <w:rPr>
          <w:rFonts w:cs="Tahoma"/>
          <w:sz w:val="22"/>
          <w:szCs w:val="22"/>
        </w:rPr>
        <w:t>json</w:t>
      </w:r>
      <w:proofErr w:type="spellEnd"/>
      <w:r w:rsidRPr="004D4711">
        <w:rPr>
          <w:rFonts w:cs="Tahoma"/>
          <w:sz w:val="22"/>
          <w:szCs w:val="22"/>
        </w:rPr>
        <w:t xml:space="preserve"> senza </w:t>
      </w:r>
      <w:proofErr w:type="spellStart"/>
      <w:r w:rsidRPr="004D4711">
        <w:rPr>
          <w:rFonts w:cs="Tahoma"/>
          <w:sz w:val="22"/>
          <w:szCs w:val="22"/>
        </w:rPr>
        <w:t>id_token</w:t>
      </w:r>
      <w:proofErr w:type="spellEnd"/>
      <w:r w:rsidRPr="004D4711">
        <w:rPr>
          <w:rFonts w:cs="Tahoma"/>
          <w:sz w:val="22"/>
          <w:szCs w:val="22"/>
        </w:rPr>
        <w:t>:</w:t>
      </w:r>
    </w:p>
    <w:p w14:paraId="77657E36" w14:textId="77777777" w:rsidR="0091350A" w:rsidRPr="00EA5C0F" w:rsidRDefault="0091350A" w:rsidP="0091350A">
      <w:pPr>
        <w:rPr>
          <w:rFonts w:cs="Tahoma"/>
          <w:sz w:val="22"/>
          <w:szCs w:val="22"/>
        </w:rPr>
      </w:pPr>
    </w:p>
    <w:p w14:paraId="0BA7CD90" w14:textId="061241C9" w:rsidR="0091350A" w:rsidRPr="004D4711" w:rsidRDefault="0091350A" w:rsidP="00E8746A">
      <w:pPr>
        <w:ind w:left="576"/>
        <w:jc w:val="left"/>
        <w:rPr>
          <w:rFonts w:cs="Tahoma"/>
          <w:i/>
          <w:iCs/>
          <w:color w:val="404040" w:themeColor="text1" w:themeTint="BF"/>
          <w:sz w:val="22"/>
          <w:szCs w:val="22"/>
          <w:lang w:val="en-US"/>
        </w:rPr>
      </w:pPr>
      <w:r w:rsidRPr="004D4711">
        <w:rPr>
          <w:rFonts w:cs="Tahoma"/>
          <w:i/>
          <w:iCs/>
          <w:color w:val="404040" w:themeColor="text1" w:themeTint="BF"/>
          <w:sz w:val="22"/>
          <w:szCs w:val="22"/>
          <w:lang w:val="en-US"/>
        </w:rPr>
        <w:lastRenderedPageBreak/>
        <w:t>{"</w:t>
      </w:r>
      <w:proofErr w:type="spellStart"/>
      <w:r w:rsidRPr="004D4711">
        <w:rPr>
          <w:rFonts w:cs="Tahoma"/>
          <w:i/>
          <w:iCs/>
          <w:color w:val="404040" w:themeColor="text1" w:themeTint="BF"/>
          <w:sz w:val="22"/>
          <w:szCs w:val="22"/>
          <w:lang w:val="en-US"/>
        </w:rPr>
        <w:t>access_token":"Access</w:t>
      </w:r>
      <w:proofErr w:type="spellEnd"/>
      <w:r w:rsidRPr="004D4711">
        <w:rPr>
          <w:rFonts w:cs="Tahoma"/>
          <w:i/>
          <w:iCs/>
          <w:color w:val="404040" w:themeColor="text1" w:themeTint="BF"/>
          <w:sz w:val="22"/>
          <w:szCs w:val="22"/>
          <w:lang w:val="en-US"/>
        </w:rPr>
        <w:t xml:space="preserve"> token in </w:t>
      </w:r>
      <w:proofErr w:type="spellStart"/>
      <w:r w:rsidRPr="004D4711">
        <w:rPr>
          <w:rFonts w:cs="Tahoma"/>
          <w:i/>
          <w:iCs/>
          <w:color w:val="404040" w:themeColor="text1" w:themeTint="BF"/>
          <w:sz w:val="22"/>
          <w:szCs w:val="22"/>
          <w:lang w:val="en-US"/>
        </w:rPr>
        <w:t>formato</w:t>
      </w:r>
      <w:proofErr w:type="spellEnd"/>
      <w:r w:rsidRPr="004D4711">
        <w:rPr>
          <w:rFonts w:cs="Tahoma"/>
          <w:i/>
          <w:iCs/>
          <w:color w:val="404040" w:themeColor="text1" w:themeTint="BF"/>
          <w:sz w:val="22"/>
          <w:szCs w:val="22"/>
          <w:lang w:val="en-US"/>
        </w:rPr>
        <w:t xml:space="preserve"> </w:t>
      </w:r>
      <w:proofErr w:type="spellStart"/>
      <w:r w:rsidRPr="004D4711">
        <w:rPr>
          <w:rFonts w:cs="Tahoma"/>
          <w:i/>
          <w:iCs/>
          <w:color w:val="404040" w:themeColor="text1" w:themeTint="BF"/>
          <w:sz w:val="22"/>
          <w:szCs w:val="22"/>
          <w:lang w:val="en-US"/>
        </w:rPr>
        <w:t>jwt</w:t>
      </w:r>
      <w:proofErr w:type="spellEnd"/>
      <w:r w:rsidRPr="004D4711">
        <w:rPr>
          <w:rFonts w:cs="Tahoma"/>
          <w:i/>
          <w:iCs/>
          <w:color w:val="404040" w:themeColor="text1" w:themeTint="BF"/>
          <w:sz w:val="22"/>
          <w:szCs w:val="22"/>
          <w:lang w:val="en-US"/>
        </w:rPr>
        <w:t>","scope":"</w:t>
      </w:r>
      <w:proofErr w:type="spellStart"/>
      <w:r w:rsidRPr="004D4711">
        <w:rPr>
          <w:rFonts w:cs="Tahoma"/>
          <w:i/>
          <w:iCs/>
          <w:color w:val="404040" w:themeColor="text1" w:themeTint="BF"/>
          <w:sz w:val="22"/>
          <w:szCs w:val="22"/>
          <w:lang w:val="en-US"/>
        </w:rPr>
        <w:t>openid</w:t>
      </w:r>
      <w:proofErr w:type="spellEnd"/>
      <w:r w:rsidRPr="004D4711">
        <w:rPr>
          <w:rFonts w:cs="Tahoma"/>
          <w:i/>
          <w:iCs/>
          <w:color w:val="404040" w:themeColor="text1" w:themeTint="BF"/>
          <w:sz w:val="22"/>
          <w:szCs w:val="22"/>
          <w:lang w:val="en-US"/>
        </w:rPr>
        <w:t xml:space="preserve"> profile","token_type":"Bearer","expires_in":3600}</w:t>
      </w:r>
    </w:p>
    <w:p w14:paraId="0B69BE3A" w14:textId="7F18459C" w:rsidR="0091350A" w:rsidRPr="00EA5C0F" w:rsidRDefault="0091350A" w:rsidP="00E478AF">
      <w:pPr>
        <w:pStyle w:val="Heading2"/>
      </w:pPr>
      <w:bookmarkStart w:id="45" w:name="_Toc190087175"/>
      <w:bookmarkStart w:id="46" w:name="_Toc196726580"/>
      <w:bookmarkEnd w:id="44"/>
      <w:r w:rsidRPr="00EA5C0F">
        <w:t>Autenticazione M2W</w:t>
      </w:r>
      <w:bookmarkEnd w:id="45"/>
      <w:bookmarkEnd w:id="46"/>
    </w:p>
    <w:p w14:paraId="72B3787B" w14:textId="77777777" w:rsidR="0091350A" w:rsidRPr="00D34DC4" w:rsidRDefault="0091350A" w:rsidP="00AD68FB">
      <w:pPr>
        <w:pStyle w:val="BodyText"/>
        <w:jc w:val="both"/>
        <w:rPr>
          <w:rFonts w:ascii="Manrope" w:hAnsi="Manrope"/>
        </w:rPr>
      </w:pPr>
      <w:r w:rsidRPr="00D34DC4">
        <w:rPr>
          <w:rFonts w:ascii="Manrope" w:hAnsi="Manrope"/>
        </w:rPr>
        <w:t xml:space="preserve">Il sistema IAM mette a disposizione le informazioni pubbliche esposte dall’endpoint standard </w:t>
      </w:r>
      <w:proofErr w:type="spellStart"/>
      <w:r w:rsidRPr="00D34DC4">
        <w:rPr>
          <w:rFonts w:ascii="Manrope" w:hAnsi="Manrope"/>
        </w:rPr>
        <w:t>well-known</w:t>
      </w:r>
      <w:proofErr w:type="spellEnd"/>
      <w:r w:rsidRPr="00D34DC4">
        <w:rPr>
          <w:rFonts w:ascii="Manrope" w:hAnsi="Manrope"/>
        </w:rPr>
        <w:t xml:space="preserve"> (</w:t>
      </w:r>
      <w:hyperlink r:id="rId16" w:history="1">
        <w:r w:rsidRPr="00D34DC4">
          <w:rPr>
            <w:rFonts w:ascii="Manrope" w:hAnsi="Manrope"/>
          </w:rPr>
          <w:t>https://identity.cloud.sbn.it/t/nome_TENANT/oauth2/oidcdiscovery/.well-known/openid-configuration</w:t>
        </w:r>
      </w:hyperlink>
      <w:r w:rsidRPr="00D34DC4">
        <w:rPr>
          <w:rFonts w:ascii="Manrope" w:hAnsi="Manrope"/>
        </w:rPr>
        <w:t xml:space="preserve">), dove </w:t>
      </w:r>
      <w:proofErr w:type="spellStart"/>
      <w:r w:rsidRPr="00D34DC4">
        <w:rPr>
          <w:rFonts w:ascii="Manrope" w:hAnsi="Manrope"/>
        </w:rPr>
        <w:t>nome_TENANT</w:t>
      </w:r>
      <w:proofErr w:type="spellEnd"/>
      <w:r w:rsidRPr="00D34DC4">
        <w:rPr>
          <w:rFonts w:ascii="Manrope" w:hAnsi="Manrope"/>
        </w:rPr>
        <w:t xml:space="preserve"> è uno dei seguenti valori: </w:t>
      </w:r>
    </w:p>
    <w:p w14:paraId="6A21F679" w14:textId="44C82644" w:rsidR="0091350A" w:rsidRPr="00D34DC4" w:rsidRDefault="0091350A" w:rsidP="00D34DC4">
      <w:pPr>
        <w:pStyle w:val="Caption"/>
      </w:pPr>
      <w:bookmarkStart w:id="47" w:name="_Toc190086619"/>
      <w:bookmarkStart w:id="48" w:name="_Toc196726597"/>
      <w:r w:rsidRPr="00D34DC4">
        <w:t xml:space="preserve">Tabella </w:t>
      </w:r>
      <w:r w:rsidRPr="00D34DC4">
        <w:fldChar w:fldCharType="begin"/>
      </w:r>
      <w:r w:rsidRPr="00D34DC4">
        <w:instrText>SEQ Tabella \* ARABIC</w:instrText>
      </w:r>
      <w:r w:rsidRPr="00D34DC4">
        <w:fldChar w:fldCharType="separate"/>
      </w:r>
      <w:r w:rsidR="00546641" w:rsidRPr="00D34DC4">
        <w:t>4</w:t>
      </w:r>
      <w:r w:rsidRPr="00D34DC4">
        <w:fldChar w:fldCharType="end"/>
      </w:r>
      <w:r w:rsidRPr="00D34DC4">
        <w:t xml:space="preserve"> – </w:t>
      </w:r>
      <w:proofErr w:type="spellStart"/>
      <w:r w:rsidRPr="00D34DC4">
        <w:t>Tenant</w:t>
      </w:r>
      <w:proofErr w:type="spellEnd"/>
      <w:r w:rsidRPr="00D34DC4">
        <w:t xml:space="preserve"> di Collaudo e Produzione</w:t>
      </w:r>
      <w:bookmarkEnd w:id="47"/>
      <w:bookmarkEnd w:id="48"/>
    </w:p>
    <w:tbl>
      <w:tblPr>
        <w:tblStyle w:val="IPaCantracite"/>
        <w:tblW w:w="0" w:type="auto"/>
        <w:jc w:val="center"/>
        <w:tblLook w:val="04A0" w:firstRow="1" w:lastRow="0" w:firstColumn="1" w:lastColumn="0" w:noHBand="0" w:noVBand="1"/>
      </w:tblPr>
      <w:tblGrid>
        <w:gridCol w:w="2749"/>
        <w:gridCol w:w="2491"/>
      </w:tblGrid>
      <w:tr w:rsidR="0091350A" w:rsidRPr="00D34DC4" w14:paraId="61290536" w14:textId="77777777" w:rsidTr="00792AA4">
        <w:trPr>
          <w:cnfStyle w:val="100000000000" w:firstRow="1" w:lastRow="0" w:firstColumn="0" w:lastColumn="0" w:oddVBand="0" w:evenVBand="0" w:oddHBand="0" w:evenHBand="0" w:firstRowFirstColumn="0" w:firstRowLastColumn="0" w:lastRowFirstColumn="0" w:lastRowLastColumn="0"/>
          <w:jc w:val="center"/>
        </w:trPr>
        <w:tc>
          <w:tcPr>
            <w:tcW w:w="2749" w:type="dxa"/>
            <w:shd w:val="clear" w:color="auto" w:fill="302E3B"/>
            <w:vAlign w:val="center"/>
          </w:tcPr>
          <w:p w14:paraId="05C1F60E" w14:textId="77777777" w:rsidR="0091350A" w:rsidRPr="00D34DC4" w:rsidRDefault="0091350A" w:rsidP="00AD68FB">
            <w:pPr>
              <w:rPr>
                <w:sz w:val="20"/>
                <w:szCs w:val="20"/>
              </w:rPr>
            </w:pPr>
            <w:r w:rsidRPr="00D34DC4">
              <w:rPr>
                <w:rFonts w:eastAsia="Tahoma" w:cs="Tahoma"/>
                <w:sz w:val="20"/>
                <w:szCs w:val="20"/>
              </w:rPr>
              <w:t>AMBIENTE</w:t>
            </w:r>
          </w:p>
        </w:tc>
        <w:tc>
          <w:tcPr>
            <w:tcW w:w="2491" w:type="dxa"/>
            <w:shd w:val="clear" w:color="auto" w:fill="302E3B"/>
            <w:vAlign w:val="center"/>
          </w:tcPr>
          <w:p w14:paraId="7D0919A0" w14:textId="77777777" w:rsidR="0091350A" w:rsidRPr="00D34DC4" w:rsidRDefault="0091350A" w:rsidP="00AD68FB">
            <w:pPr>
              <w:rPr>
                <w:sz w:val="20"/>
                <w:szCs w:val="20"/>
              </w:rPr>
            </w:pPr>
            <w:r w:rsidRPr="00D34DC4">
              <w:rPr>
                <w:rFonts w:eastAsia="Tahoma" w:cs="Tahoma"/>
                <w:sz w:val="20"/>
                <w:szCs w:val="20"/>
              </w:rPr>
              <w:t>TENANT</w:t>
            </w:r>
          </w:p>
        </w:tc>
      </w:tr>
      <w:tr w:rsidR="0091350A" w:rsidRPr="00D34DC4" w14:paraId="24F1DD05" w14:textId="77777777" w:rsidTr="004B7CE9">
        <w:trPr>
          <w:jc w:val="center"/>
        </w:trPr>
        <w:tc>
          <w:tcPr>
            <w:tcW w:w="2749" w:type="dxa"/>
            <w:vMerge w:val="restart"/>
          </w:tcPr>
          <w:p w14:paraId="7DB9CCA5" w14:textId="77777777" w:rsidR="0091350A" w:rsidRPr="00D34DC4" w:rsidRDefault="0091350A" w:rsidP="00AD68FB">
            <w:pPr>
              <w:rPr>
                <w:sz w:val="20"/>
                <w:szCs w:val="20"/>
              </w:rPr>
            </w:pPr>
            <w:r w:rsidRPr="00D34DC4">
              <w:rPr>
                <w:rFonts w:cs="Tahoma"/>
                <w:sz w:val="20"/>
                <w:szCs w:val="20"/>
              </w:rPr>
              <w:t>COLLAUDO</w:t>
            </w:r>
          </w:p>
        </w:tc>
        <w:tc>
          <w:tcPr>
            <w:tcW w:w="2491" w:type="dxa"/>
          </w:tcPr>
          <w:p w14:paraId="5BECC296" w14:textId="77777777" w:rsidR="0091350A" w:rsidRPr="00D34DC4" w:rsidRDefault="0091350A" w:rsidP="00AD68FB">
            <w:pPr>
              <w:rPr>
                <w:sz w:val="20"/>
                <w:szCs w:val="20"/>
              </w:rPr>
            </w:pPr>
            <w:r w:rsidRPr="00D34DC4">
              <w:rPr>
                <w:rFonts w:cs="Tahoma"/>
                <w:sz w:val="20"/>
                <w:szCs w:val="20"/>
              </w:rPr>
              <w:t>coll.ispc.it</w:t>
            </w:r>
          </w:p>
        </w:tc>
      </w:tr>
      <w:tr w:rsidR="0091350A" w:rsidRPr="00D34DC4" w14:paraId="0A951315" w14:textId="77777777" w:rsidTr="004B7CE9">
        <w:trPr>
          <w:jc w:val="center"/>
        </w:trPr>
        <w:tc>
          <w:tcPr>
            <w:tcW w:w="2749" w:type="dxa"/>
            <w:vMerge/>
          </w:tcPr>
          <w:p w14:paraId="6DB8CB33" w14:textId="77777777" w:rsidR="0091350A" w:rsidRPr="00D34DC4" w:rsidRDefault="0091350A" w:rsidP="00AD68FB">
            <w:pPr>
              <w:rPr>
                <w:sz w:val="20"/>
                <w:szCs w:val="20"/>
              </w:rPr>
            </w:pPr>
          </w:p>
        </w:tc>
        <w:tc>
          <w:tcPr>
            <w:tcW w:w="2491" w:type="dxa"/>
          </w:tcPr>
          <w:p w14:paraId="6558612E" w14:textId="77777777" w:rsidR="0091350A" w:rsidRPr="00D34DC4" w:rsidRDefault="0091350A" w:rsidP="00AD68FB">
            <w:pPr>
              <w:rPr>
                <w:sz w:val="20"/>
                <w:szCs w:val="20"/>
              </w:rPr>
            </w:pPr>
            <w:r w:rsidRPr="00D34DC4">
              <w:rPr>
                <w:rFonts w:cs="Tahoma"/>
                <w:sz w:val="20"/>
                <w:szCs w:val="20"/>
              </w:rPr>
              <w:t>coll.icar.it</w:t>
            </w:r>
          </w:p>
        </w:tc>
      </w:tr>
      <w:tr w:rsidR="0091350A" w:rsidRPr="00D34DC4" w14:paraId="6C6DAD05" w14:textId="77777777" w:rsidTr="004B7CE9">
        <w:trPr>
          <w:jc w:val="center"/>
        </w:trPr>
        <w:tc>
          <w:tcPr>
            <w:tcW w:w="2749" w:type="dxa"/>
            <w:vMerge/>
          </w:tcPr>
          <w:p w14:paraId="1409B94A" w14:textId="77777777" w:rsidR="0091350A" w:rsidRPr="00D34DC4" w:rsidRDefault="0091350A" w:rsidP="00AD68FB">
            <w:pPr>
              <w:rPr>
                <w:sz w:val="20"/>
                <w:szCs w:val="20"/>
              </w:rPr>
            </w:pPr>
          </w:p>
        </w:tc>
        <w:tc>
          <w:tcPr>
            <w:tcW w:w="2491" w:type="dxa"/>
          </w:tcPr>
          <w:p w14:paraId="54160940" w14:textId="77777777" w:rsidR="0091350A" w:rsidRPr="00D34DC4" w:rsidRDefault="0091350A" w:rsidP="00AD68FB">
            <w:pPr>
              <w:rPr>
                <w:sz w:val="20"/>
                <w:szCs w:val="20"/>
              </w:rPr>
            </w:pPr>
            <w:r w:rsidRPr="00D34DC4">
              <w:rPr>
                <w:rFonts w:cs="Tahoma"/>
                <w:sz w:val="20"/>
                <w:szCs w:val="20"/>
              </w:rPr>
              <w:t>coll.cloud.sbn.it</w:t>
            </w:r>
          </w:p>
        </w:tc>
      </w:tr>
      <w:tr w:rsidR="0091350A" w:rsidRPr="00D34DC4" w14:paraId="4479B963" w14:textId="77777777" w:rsidTr="004B7CE9">
        <w:trPr>
          <w:jc w:val="center"/>
        </w:trPr>
        <w:tc>
          <w:tcPr>
            <w:tcW w:w="2749" w:type="dxa"/>
            <w:vMerge w:val="restart"/>
          </w:tcPr>
          <w:p w14:paraId="469391AD" w14:textId="77777777" w:rsidR="0091350A" w:rsidRPr="00D34DC4" w:rsidRDefault="0091350A" w:rsidP="00AD68FB">
            <w:pPr>
              <w:rPr>
                <w:sz w:val="20"/>
                <w:szCs w:val="20"/>
              </w:rPr>
            </w:pPr>
            <w:r w:rsidRPr="00D34DC4">
              <w:rPr>
                <w:rFonts w:cs="Tahoma"/>
                <w:sz w:val="20"/>
                <w:szCs w:val="20"/>
              </w:rPr>
              <w:t>PRODUZIONE</w:t>
            </w:r>
          </w:p>
        </w:tc>
        <w:tc>
          <w:tcPr>
            <w:tcW w:w="2491" w:type="dxa"/>
          </w:tcPr>
          <w:p w14:paraId="2648733D" w14:textId="77777777" w:rsidR="0091350A" w:rsidRPr="00D34DC4" w:rsidRDefault="0091350A" w:rsidP="00AD68FB">
            <w:pPr>
              <w:rPr>
                <w:sz w:val="20"/>
                <w:szCs w:val="20"/>
              </w:rPr>
            </w:pPr>
            <w:r w:rsidRPr="00D34DC4">
              <w:rPr>
                <w:rFonts w:cs="Tahoma"/>
                <w:sz w:val="20"/>
                <w:szCs w:val="20"/>
              </w:rPr>
              <w:t>ispc.it</w:t>
            </w:r>
          </w:p>
        </w:tc>
      </w:tr>
      <w:tr w:rsidR="0091350A" w:rsidRPr="00D34DC4" w14:paraId="2E41852C" w14:textId="77777777" w:rsidTr="004B7CE9">
        <w:trPr>
          <w:jc w:val="center"/>
        </w:trPr>
        <w:tc>
          <w:tcPr>
            <w:tcW w:w="2749" w:type="dxa"/>
            <w:vMerge/>
          </w:tcPr>
          <w:p w14:paraId="0CC9D6B9" w14:textId="77777777" w:rsidR="0091350A" w:rsidRPr="00D34DC4" w:rsidRDefault="0091350A" w:rsidP="00AD68FB">
            <w:pPr>
              <w:rPr>
                <w:rFonts w:cs="Tahoma"/>
                <w:sz w:val="20"/>
                <w:szCs w:val="20"/>
              </w:rPr>
            </w:pPr>
          </w:p>
        </w:tc>
        <w:tc>
          <w:tcPr>
            <w:tcW w:w="2491" w:type="dxa"/>
          </w:tcPr>
          <w:p w14:paraId="363F1CD2" w14:textId="77777777" w:rsidR="0091350A" w:rsidRPr="00D34DC4" w:rsidRDefault="0091350A" w:rsidP="00AD68FB">
            <w:pPr>
              <w:rPr>
                <w:rFonts w:cs="Tahoma"/>
                <w:sz w:val="20"/>
                <w:szCs w:val="20"/>
              </w:rPr>
            </w:pPr>
            <w:r w:rsidRPr="00D34DC4">
              <w:rPr>
                <w:rFonts w:cs="Tahoma"/>
                <w:sz w:val="20"/>
                <w:szCs w:val="20"/>
              </w:rPr>
              <w:t>icar.it</w:t>
            </w:r>
          </w:p>
        </w:tc>
      </w:tr>
      <w:tr w:rsidR="0091350A" w:rsidRPr="00D34DC4" w14:paraId="1F36ED4F" w14:textId="77777777" w:rsidTr="004B7CE9">
        <w:trPr>
          <w:jc w:val="center"/>
        </w:trPr>
        <w:tc>
          <w:tcPr>
            <w:tcW w:w="2749" w:type="dxa"/>
            <w:vMerge/>
          </w:tcPr>
          <w:p w14:paraId="229EBD81" w14:textId="77777777" w:rsidR="0091350A" w:rsidRPr="00D34DC4" w:rsidRDefault="0091350A" w:rsidP="00AD68FB">
            <w:pPr>
              <w:rPr>
                <w:sz w:val="20"/>
                <w:szCs w:val="20"/>
              </w:rPr>
            </w:pPr>
          </w:p>
        </w:tc>
        <w:tc>
          <w:tcPr>
            <w:tcW w:w="2491" w:type="dxa"/>
          </w:tcPr>
          <w:p w14:paraId="3ED8D382" w14:textId="77777777" w:rsidR="0091350A" w:rsidRPr="00D34DC4" w:rsidRDefault="0091350A" w:rsidP="00AD68FB">
            <w:pPr>
              <w:rPr>
                <w:sz w:val="20"/>
                <w:szCs w:val="20"/>
              </w:rPr>
            </w:pPr>
            <w:r w:rsidRPr="00D34DC4">
              <w:rPr>
                <w:rFonts w:cs="Tahoma"/>
                <w:sz w:val="20"/>
                <w:szCs w:val="20"/>
              </w:rPr>
              <w:t>iccu.it</w:t>
            </w:r>
          </w:p>
        </w:tc>
      </w:tr>
    </w:tbl>
    <w:p w14:paraId="193AA354" w14:textId="77777777" w:rsidR="0091350A" w:rsidRPr="00D34DC4" w:rsidRDefault="0091350A" w:rsidP="00AD68FB">
      <w:pPr>
        <w:rPr>
          <w:sz w:val="22"/>
          <w:szCs w:val="22"/>
          <w:lang w:eastAsia="it-IT"/>
        </w:rPr>
      </w:pPr>
    </w:p>
    <w:p w14:paraId="799886C2" w14:textId="53E5B9F7" w:rsidR="0091350A" w:rsidRPr="00D34DC4" w:rsidRDefault="0091350A" w:rsidP="00AD68FB">
      <w:pPr>
        <w:rPr>
          <w:rFonts w:cs="Tahoma"/>
          <w:sz w:val="22"/>
          <w:szCs w:val="22"/>
        </w:rPr>
      </w:pPr>
      <w:r w:rsidRPr="00D34DC4">
        <w:rPr>
          <w:rFonts w:cs="Tahoma"/>
          <w:sz w:val="22"/>
          <w:szCs w:val="22"/>
        </w:rPr>
        <w:t xml:space="preserve">e assume che la verifica dei token abilitanti per il flusso </w:t>
      </w:r>
      <w:r w:rsidR="00AD68FB" w:rsidRPr="00D34DC4">
        <w:rPr>
          <w:rFonts w:cs="Tahoma"/>
          <w:sz w:val="22"/>
          <w:szCs w:val="22"/>
        </w:rPr>
        <w:t>M2W</w:t>
      </w:r>
      <w:r w:rsidRPr="00D34DC4">
        <w:rPr>
          <w:rFonts w:cs="Tahoma"/>
          <w:sz w:val="22"/>
          <w:szCs w:val="22"/>
        </w:rPr>
        <w:t xml:space="preserve"> sia effettuata lato client.</w:t>
      </w:r>
    </w:p>
    <w:p w14:paraId="6B76B7FC" w14:textId="77777777" w:rsidR="0091350A" w:rsidRPr="00D34DC4" w:rsidRDefault="0091350A" w:rsidP="00AD68FB">
      <w:pPr>
        <w:rPr>
          <w:rFonts w:cs="Tahoma"/>
          <w:sz w:val="22"/>
          <w:szCs w:val="22"/>
        </w:rPr>
      </w:pPr>
      <w:r w:rsidRPr="00D34DC4">
        <w:rPr>
          <w:rFonts w:cs="Tahoma"/>
          <w:sz w:val="22"/>
          <w:szCs w:val="22"/>
        </w:rPr>
        <w:t xml:space="preserve">Al fine di agevolare la verifica dei token, il sistema IAM </w:t>
      </w:r>
      <w:proofErr w:type="spellStart"/>
      <w:r w:rsidRPr="00D34DC4">
        <w:rPr>
          <w:rFonts w:cs="Tahoma"/>
          <w:sz w:val="22"/>
          <w:szCs w:val="22"/>
        </w:rPr>
        <w:t>ECOMiC</w:t>
      </w:r>
      <w:proofErr w:type="spellEnd"/>
      <w:r w:rsidRPr="00D34DC4">
        <w:rPr>
          <w:rFonts w:cs="Tahoma"/>
          <w:sz w:val="22"/>
          <w:szCs w:val="22"/>
        </w:rPr>
        <w:t xml:space="preserve"> espone un’API specifica.</w:t>
      </w:r>
    </w:p>
    <w:p w14:paraId="447D33F6" w14:textId="77777777" w:rsidR="0091350A" w:rsidRPr="00D34DC4" w:rsidRDefault="0091350A" w:rsidP="00AD68FB">
      <w:pPr>
        <w:rPr>
          <w:rFonts w:cs="Tahoma"/>
          <w:sz w:val="22"/>
          <w:szCs w:val="22"/>
        </w:rPr>
      </w:pPr>
      <w:r w:rsidRPr="00D34DC4">
        <w:rPr>
          <w:rFonts w:cs="Tahoma"/>
          <w:sz w:val="22"/>
          <w:szCs w:val="22"/>
        </w:rPr>
        <w:t>Tale API accetta in input il token da verificare e, all’interno della sua risposta, fornisce informazioni in merito alla effettiva validità e durata residua.</w:t>
      </w:r>
    </w:p>
    <w:p w14:paraId="1D25E13E" w14:textId="77777777" w:rsidR="0091350A" w:rsidRPr="00D34DC4" w:rsidRDefault="0091350A" w:rsidP="00AD68FB">
      <w:pPr>
        <w:rPr>
          <w:rFonts w:cs="Tahoma"/>
          <w:sz w:val="22"/>
          <w:szCs w:val="22"/>
        </w:rPr>
      </w:pPr>
      <w:r w:rsidRPr="00D34DC4">
        <w:rPr>
          <w:rFonts w:cs="Tahoma"/>
          <w:sz w:val="22"/>
          <w:szCs w:val="22"/>
        </w:rPr>
        <w:t xml:space="preserve">Di seguito viene riportato il </w:t>
      </w:r>
      <w:proofErr w:type="spellStart"/>
      <w:r w:rsidRPr="00D34DC4">
        <w:rPr>
          <w:rFonts w:cs="Tahoma"/>
          <w:sz w:val="22"/>
          <w:szCs w:val="22"/>
        </w:rPr>
        <w:t>sequence</w:t>
      </w:r>
      <w:proofErr w:type="spellEnd"/>
      <w:r w:rsidRPr="00D34DC4">
        <w:rPr>
          <w:rFonts w:cs="Tahoma"/>
          <w:sz w:val="22"/>
          <w:szCs w:val="22"/>
        </w:rPr>
        <w:t xml:space="preserve"> </w:t>
      </w:r>
      <w:proofErr w:type="spellStart"/>
      <w:r w:rsidRPr="00D34DC4">
        <w:rPr>
          <w:rFonts w:cs="Tahoma"/>
          <w:sz w:val="22"/>
          <w:szCs w:val="22"/>
        </w:rPr>
        <w:t>diagram</w:t>
      </w:r>
      <w:proofErr w:type="spellEnd"/>
      <w:r w:rsidRPr="00D34DC4">
        <w:rPr>
          <w:rFonts w:cs="Tahoma"/>
          <w:sz w:val="22"/>
          <w:szCs w:val="22"/>
        </w:rPr>
        <w:t xml:space="preserve"> della fase di autenticazione M2W:</w:t>
      </w:r>
    </w:p>
    <w:p w14:paraId="72FF4198" w14:textId="16F4D012" w:rsidR="0091350A" w:rsidRPr="006375A8" w:rsidRDefault="0091350A" w:rsidP="00D34DC4">
      <w:pPr>
        <w:pStyle w:val="Caption"/>
      </w:pPr>
      <w:bookmarkStart w:id="49" w:name="_Toc190086647"/>
      <w:bookmarkStart w:id="50" w:name="_Toc196726606"/>
      <w:r w:rsidRPr="006375A8">
        <w:t xml:space="preserve">Figura </w:t>
      </w:r>
      <w:r w:rsidRPr="006375A8">
        <w:fldChar w:fldCharType="begin"/>
      </w:r>
      <w:r w:rsidRPr="006375A8">
        <w:instrText xml:space="preserve"> SEQ Figura \* ARABIC </w:instrText>
      </w:r>
      <w:r w:rsidRPr="006375A8">
        <w:fldChar w:fldCharType="separate"/>
      </w:r>
      <w:r w:rsidR="00546641" w:rsidRPr="006375A8">
        <w:rPr>
          <w:noProof/>
        </w:rPr>
        <w:t>4</w:t>
      </w:r>
      <w:r w:rsidRPr="006375A8">
        <w:rPr>
          <w:noProof/>
        </w:rPr>
        <w:fldChar w:fldCharType="end"/>
      </w:r>
      <w:r w:rsidRPr="006375A8">
        <w:t xml:space="preserve"> – Autenticazione M2W</w:t>
      </w:r>
      <w:bookmarkEnd w:id="49"/>
      <w:bookmarkEnd w:id="50"/>
    </w:p>
    <w:p w14:paraId="458455BC" w14:textId="77777777" w:rsidR="0091350A" w:rsidRPr="00EA5C0F" w:rsidRDefault="0091350A" w:rsidP="0091350A">
      <w:pPr>
        <w:jc w:val="center"/>
      </w:pPr>
      <w:r w:rsidRPr="00EA5C0F">
        <w:rPr>
          <w:noProof/>
        </w:rPr>
        <w:lastRenderedPageBreak/>
        <w:drawing>
          <wp:inline distT="0" distB="0" distL="0" distR="0" wp14:anchorId="073FC53A" wp14:editId="1E650D3F">
            <wp:extent cx="5406887" cy="4662886"/>
            <wp:effectExtent l="0" t="0" r="0" b="4445"/>
            <wp:docPr id="17" name="Immagine 17" descr="Immagine che contiene testo, schermata, Carattere,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descr="Immagine che contiene testo, schermata, Carattere, design&#10;&#10;Descrizione generata automa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55163" cy="4704519"/>
                    </a:xfrm>
                    <a:prstGeom prst="rect">
                      <a:avLst/>
                    </a:prstGeom>
                    <a:noFill/>
                    <a:ln>
                      <a:noFill/>
                    </a:ln>
                  </pic:spPr>
                </pic:pic>
              </a:graphicData>
            </a:graphic>
          </wp:inline>
        </w:drawing>
      </w:r>
    </w:p>
    <w:p w14:paraId="00D9EE55" w14:textId="77777777" w:rsidR="0091350A" w:rsidRPr="00EA5C0F" w:rsidRDefault="0091350A" w:rsidP="0091350A">
      <w:pPr>
        <w:rPr>
          <w:rFonts w:eastAsiaTheme="majorEastAsia" w:cstheme="majorBidi"/>
          <w:b/>
          <w:bCs/>
          <w:color w:val="445E64"/>
          <w:sz w:val="15"/>
          <w:szCs w:val="15"/>
        </w:rPr>
      </w:pPr>
    </w:p>
    <w:p w14:paraId="4398EEF9" w14:textId="2A9DDC5A" w:rsidR="0091350A" w:rsidRPr="00D34DC4" w:rsidRDefault="0091350A" w:rsidP="0091350A">
      <w:pPr>
        <w:rPr>
          <w:rFonts w:cs="Tahoma"/>
          <w:sz w:val="22"/>
          <w:szCs w:val="22"/>
        </w:rPr>
      </w:pPr>
      <w:r w:rsidRPr="00D34DC4">
        <w:rPr>
          <w:rFonts w:cs="Tahoma"/>
          <w:sz w:val="22"/>
          <w:szCs w:val="22"/>
        </w:rPr>
        <w:t>Di seguito viene riportato un esempio di un tracciato di una autenticazione di un portale web:</w:t>
      </w:r>
    </w:p>
    <w:p w14:paraId="5D1493DC" w14:textId="77777777" w:rsidR="0091350A" w:rsidRPr="00D34DC4" w:rsidRDefault="0091350A" w:rsidP="0091350A">
      <w:pPr>
        <w:rPr>
          <w:rFonts w:cs="Tahoma"/>
          <w:sz w:val="22"/>
          <w:szCs w:val="22"/>
        </w:rPr>
      </w:pPr>
    </w:p>
    <w:p w14:paraId="79793636" w14:textId="77777777" w:rsidR="0091350A" w:rsidRPr="00D34DC4" w:rsidRDefault="0091350A" w:rsidP="0091350A">
      <w:pPr>
        <w:pStyle w:val="ListParagraph"/>
        <w:numPr>
          <w:ilvl w:val="0"/>
          <w:numId w:val="22"/>
        </w:numPr>
        <w:spacing w:before="0" w:line="240" w:lineRule="auto"/>
        <w:contextualSpacing/>
        <w:rPr>
          <w:rFonts w:cs="Tahoma"/>
          <w:sz w:val="22"/>
          <w:szCs w:val="22"/>
          <w:lang w:val="it-IT"/>
        </w:rPr>
      </w:pPr>
      <w:r w:rsidRPr="00D34DC4">
        <w:rPr>
          <w:rFonts w:cs="Tahoma"/>
          <w:sz w:val="22"/>
          <w:szCs w:val="22"/>
          <w:lang w:val="it-IT"/>
        </w:rPr>
        <w:t xml:space="preserve">Per prima cosa il portale web manda una richiesta di </w:t>
      </w:r>
      <w:proofErr w:type="spellStart"/>
      <w:r w:rsidRPr="00D34DC4">
        <w:rPr>
          <w:rFonts w:cs="Tahoma"/>
          <w:sz w:val="22"/>
          <w:szCs w:val="22"/>
          <w:lang w:val="it-IT"/>
        </w:rPr>
        <w:t>authorize</w:t>
      </w:r>
      <w:proofErr w:type="spellEnd"/>
      <w:r w:rsidRPr="00D34DC4">
        <w:rPr>
          <w:rFonts w:cs="Tahoma"/>
          <w:sz w:val="22"/>
          <w:szCs w:val="22"/>
          <w:lang w:val="it-IT"/>
        </w:rPr>
        <w:t xml:space="preserve"> allo IAM inserendo nelle query </w:t>
      </w:r>
      <w:proofErr w:type="spellStart"/>
      <w:r w:rsidRPr="00D34DC4">
        <w:rPr>
          <w:rFonts w:cs="Tahoma"/>
          <w:sz w:val="22"/>
          <w:szCs w:val="22"/>
          <w:lang w:val="it-IT"/>
        </w:rPr>
        <w:t>paramenters</w:t>
      </w:r>
      <w:proofErr w:type="spellEnd"/>
      <w:r w:rsidRPr="00D34DC4">
        <w:rPr>
          <w:rFonts w:cs="Tahoma"/>
          <w:sz w:val="22"/>
          <w:szCs w:val="22"/>
          <w:lang w:val="it-IT"/>
        </w:rPr>
        <w:t xml:space="preserve"> le seguenti informazioni:</w:t>
      </w:r>
    </w:p>
    <w:p w14:paraId="3A21A6E9" w14:textId="77777777" w:rsidR="0091350A" w:rsidRPr="00D34DC4" w:rsidRDefault="0091350A" w:rsidP="0091350A">
      <w:pPr>
        <w:pStyle w:val="ListParagraph"/>
        <w:numPr>
          <w:ilvl w:val="0"/>
          <w:numId w:val="26"/>
        </w:numPr>
        <w:spacing w:before="0" w:line="240" w:lineRule="auto"/>
        <w:contextualSpacing/>
        <w:rPr>
          <w:rFonts w:cs="Tahoma"/>
          <w:sz w:val="22"/>
          <w:szCs w:val="22"/>
        </w:rPr>
      </w:pPr>
      <w:r w:rsidRPr="00D34DC4">
        <w:rPr>
          <w:rFonts w:cs="Tahoma"/>
          <w:b/>
          <w:bCs/>
          <w:sz w:val="22"/>
          <w:szCs w:val="22"/>
        </w:rPr>
        <w:t>scope</w:t>
      </w:r>
      <w:r w:rsidRPr="00D34DC4">
        <w:rPr>
          <w:rFonts w:cs="Tahoma"/>
          <w:sz w:val="22"/>
          <w:szCs w:val="22"/>
        </w:rPr>
        <w:t xml:space="preserve">= </w:t>
      </w:r>
      <w:proofErr w:type="spellStart"/>
      <w:r w:rsidRPr="00D34DC4">
        <w:rPr>
          <w:rFonts w:cs="Tahoma"/>
          <w:sz w:val="22"/>
          <w:szCs w:val="22"/>
        </w:rPr>
        <w:t>openid</w:t>
      </w:r>
      <w:proofErr w:type="spellEnd"/>
      <w:r w:rsidRPr="00D34DC4">
        <w:rPr>
          <w:rFonts w:cs="Tahoma"/>
          <w:sz w:val="22"/>
          <w:szCs w:val="22"/>
        </w:rPr>
        <w:t xml:space="preserve"> email profile</w:t>
      </w:r>
    </w:p>
    <w:p w14:paraId="380D04B3" w14:textId="77777777" w:rsidR="0091350A" w:rsidRPr="00D34DC4" w:rsidRDefault="0091350A" w:rsidP="0091350A">
      <w:pPr>
        <w:pStyle w:val="ListParagraph"/>
        <w:numPr>
          <w:ilvl w:val="0"/>
          <w:numId w:val="26"/>
        </w:numPr>
        <w:spacing w:before="0" w:line="240" w:lineRule="auto"/>
        <w:contextualSpacing/>
        <w:rPr>
          <w:rFonts w:cs="Tahoma"/>
          <w:sz w:val="22"/>
          <w:szCs w:val="22"/>
        </w:rPr>
      </w:pPr>
      <w:proofErr w:type="spellStart"/>
      <w:r w:rsidRPr="00D34DC4">
        <w:rPr>
          <w:rFonts w:cs="Tahoma"/>
          <w:b/>
          <w:bCs/>
          <w:sz w:val="22"/>
          <w:szCs w:val="22"/>
        </w:rPr>
        <w:t>response_type</w:t>
      </w:r>
      <w:proofErr w:type="spellEnd"/>
      <w:r w:rsidRPr="00D34DC4">
        <w:rPr>
          <w:rFonts w:cs="Tahoma"/>
          <w:sz w:val="22"/>
          <w:szCs w:val="22"/>
        </w:rPr>
        <w:t>= code</w:t>
      </w:r>
    </w:p>
    <w:p w14:paraId="667A0883" w14:textId="77777777" w:rsidR="0091350A" w:rsidRPr="00D34DC4" w:rsidRDefault="0091350A" w:rsidP="0091350A">
      <w:pPr>
        <w:pStyle w:val="ListParagraph"/>
        <w:numPr>
          <w:ilvl w:val="0"/>
          <w:numId w:val="26"/>
        </w:numPr>
        <w:spacing w:before="0" w:line="240" w:lineRule="auto"/>
        <w:contextualSpacing/>
        <w:rPr>
          <w:rFonts w:cs="Tahoma"/>
          <w:sz w:val="22"/>
          <w:szCs w:val="22"/>
        </w:rPr>
      </w:pPr>
      <w:proofErr w:type="spellStart"/>
      <w:r w:rsidRPr="00D34DC4">
        <w:rPr>
          <w:rFonts w:cs="Tahoma"/>
          <w:b/>
          <w:bCs/>
          <w:sz w:val="22"/>
          <w:szCs w:val="22"/>
        </w:rPr>
        <w:t>redirect_uri</w:t>
      </w:r>
      <w:proofErr w:type="spellEnd"/>
      <w:r w:rsidRPr="00D34DC4">
        <w:rPr>
          <w:rFonts w:cs="Tahoma"/>
          <w:sz w:val="22"/>
          <w:szCs w:val="22"/>
        </w:rPr>
        <w:t xml:space="preserve">= </w:t>
      </w:r>
      <w:hyperlink r:id="rId18" w:history="1">
        <w:r w:rsidRPr="00D34DC4">
          <w:rPr>
            <w:rStyle w:val="Hyperlink"/>
            <w:rFonts w:cs="Tahoma"/>
            <w:sz w:val="22"/>
            <w:szCs w:val="22"/>
          </w:rPr>
          <w:t>https://alphabetica.it/c/portal/login/openidconnect</w:t>
        </w:r>
      </w:hyperlink>
      <w:r w:rsidRPr="00D34DC4">
        <w:rPr>
          <w:rFonts w:cs="Tahoma"/>
          <w:sz w:val="22"/>
          <w:szCs w:val="22"/>
        </w:rPr>
        <w:t xml:space="preserve"> </w:t>
      </w:r>
    </w:p>
    <w:p w14:paraId="72A58059" w14:textId="77777777" w:rsidR="0091350A" w:rsidRPr="00D34DC4" w:rsidRDefault="0091350A" w:rsidP="0091350A">
      <w:pPr>
        <w:pStyle w:val="ListParagraph"/>
        <w:numPr>
          <w:ilvl w:val="0"/>
          <w:numId w:val="26"/>
        </w:numPr>
        <w:spacing w:before="0" w:line="240" w:lineRule="auto"/>
        <w:contextualSpacing/>
        <w:rPr>
          <w:rFonts w:cs="Tahoma"/>
          <w:sz w:val="22"/>
          <w:szCs w:val="22"/>
        </w:rPr>
      </w:pPr>
      <w:r w:rsidRPr="00D34DC4">
        <w:rPr>
          <w:rFonts w:cs="Tahoma"/>
          <w:b/>
          <w:bCs/>
          <w:sz w:val="22"/>
          <w:szCs w:val="22"/>
        </w:rPr>
        <w:t>state</w:t>
      </w:r>
      <w:r w:rsidRPr="00D34DC4">
        <w:rPr>
          <w:rFonts w:cs="Tahoma"/>
          <w:sz w:val="22"/>
          <w:szCs w:val="22"/>
        </w:rPr>
        <w:t xml:space="preserve">= OzNZ1tBIwm45icwO9vN6u3OUHQatvAugsPMgCHMGXIg </w:t>
      </w:r>
    </w:p>
    <w:p w14:paraId="5239D2B6" w14:textId="77777777" w:rsidR="0091350A" w:rsidRPr="00D34DC4" w:rsidRDefault="0091350A" w:rsidP="0091350A">
      <w:pPr>
        <w:pStyle w:val="ListParagraph"/>
        <w:numPr>
          <w:ilvl w:val="0"/>
          <w:numId w:val="26"/>
        </w:numPr>
        <w:spacing w:before="0" w:line="240" w:lineRule="auto"/>
        <w:contextualSpacing/>
        <w:rPr>
          <w:rFonts w:cs="Tahoma"/>
          <w:sz w:val="22"/>
          <w:szCs w:val="22"/>
        </w:rPr>
      </w:pPr>
      <w:r w:rsidRPr="00D34DC4">
        <w:rPr>
          <w:rFonts w:cs="Tahoma"/>
          <w:b/>
          <w:bCs/>
          <w:sz w:val="22"/>
          <w:szCs w:val="22"/>
        </w:rPr>
        <w:t>nonce</w:t>
      </w:r>
      <w:r w:rsidRPr="00D34DC4">
        <w:rPr>
          <w:rFonts w:cs="Tahoma"/>
          <w:sz w:val="22"/>
          <w:szCs w:val="22"/>
        </w:rPr>
        <w:t>= WIoVgwhQc64F9jS-zSKYXjLEqq2EkBPq3G3oYzikXP0</w:t>
      </w:r>
    </w:p>
    <w:p w14:paraId="0F557E0A" w14:textId="77777777" w:rsidR="0091350A" w:rsidRPr="00D34DC4" w:rsidRDefault="0091350A" w:rsidP="0091350A">
      <w:pPr>
        <w:pStyle w:val="ListParagraph"/>
        <w:numPr>
          <w:ilvl w:val="0"/>
          <w:numId w:val="26"/>
        </w:numPr>
        <w:spacing w:before="0" w:line="240" w:lineRule="auto"/>
        <w:contextualSpacing/>
        <w:rPr>
          <w:rFonts w:cs="Tahoma"/>
          <w:sz w:val="22"/>
          <w:szCs w:val="22"/>
        </w:rPr>
      </w:pPr>
      <w:proofErr w:type="spellStart"/>
      <w:r w:rsidRPr="00D34DC4">
        <w:rPr>
          <w:rFonts w:cs="Tahoma"/>
          <w:b/>
          <w:bCs/>
          <w:sz w:val="22"/>
          <w:szCs w:val="22"/>
        </w:rPr>
        <w:t>client_id</w:t>
      </w:r>
      <w:proofErr w:type="spellEnd"/>
      <w:r w:rsidRPr="00D34DC4">
        <w:rPr>
          <w:rFonts w:cs="Tahoma"/>
          <w:sz w:val="22"/>
          <w:szCs w:val="22"/>
        </w:rPr>
        <w:t>= YYYYYYYYYYYYYY</w:t>
      </w:r>
    </w:p>
    <w:p w14:paraId="5DD10B04" w14:textId="77777777" w:rsidR="0091350A" w:rsidRPr="00D34DC4" w:rsidRDefault="0091350A" w:rsidP="0091350A">
      <w:pPr>
        <w:pStyle w:val="ListParagraph"/>
        <w:numPr>
          <w:ilvl w:val="0"/>
          <w:numId w:val="22"/>
        </w:numPr>
        <w:spacing w:before="0" w:line="240" w:lineRule="auto"/>
        <w:contextualSpacing/>
        <w:rPr>
          <w:rFonts w:cs="Tahoma"/>
          <w:sz w:val="22"/>
          <w:szCs w:val="22"/>
          <w:lang w:val="it-IT"/>
        </w:rPr>
      </w:pPr>
      <w:r w:rsidRPr="00D34DC4">
        <w:rPr>
          <w:rFonts w:cs="Tahoma"/>
          <w:sz w:val="22"/>
          <w:szCs w:val="22"/>
          <w:lang w:val="it-IT"/>
        </w:rPr>
        <w:t>Si riporta come esempio la seguente url:</w:t>
      </w:r>
    </w:p>
    <w:p w14:paraId="37A079F0" w14:textId="77777777" w:rsidR="0091350A" w:rsidRPr="00D34DC4" w:rsidRDefault="0091350A" w:rsidP="0091350A">
      <w:pPr>
        <w:ind w:left="708"/>
        <w:rPr>
          <w:rFonts w:cs="Tahoma"/>
          <w:sz w:val="22"/>
          <w:szCs w:val="22"/>
          <w:lang w:val="en-US"/>
        </w:rPr>
      </w:pPr>
      <w:hyperlink r:id="rId19" w:history="1">
        <w:r w:rsidRPr="00D34DC4">
          <w:rPr>
            <w:rStyle w:val="Hyperlink"/>
            <w:rFonts w:cs="Tahoma"/>
            <w:sz w:val="22"/>
            <w:szCs w:val="22"/>
            <w:lang w:val="en-US"/>
          </w:rPr>
          <w:t>https://identity.cloud.sbn.it/oauth2/authorize?scope=openid</w:t>
        </w:r>
      </w:hyperlink>
      <w:r w:rsidRPr="00D34DC4">
        <w:rPr>
          <w:rFonts w:cs="Tahoma"/>
          <w:sz w:val="22"/>
          <w:szCs w:val="22"/>
          <w:lang w:val="en-US"/>
        </w:rPr>
        <w:t xml:space="preserve">  email </w:t>
      </w:r>
      <w:proofErr w:type="spellStart"/>
      <w:r w:rsidRPr="00D34DC4">
        <w:rPr>
          <w:rFonts w:cs="Tahoma"/>
          <w:sz w:val="22"/>
          <w:szCs w:val="22"/>
          <w:lang w:val="en-US"/>
        </w:rPr>
        <w:t>profile&amp;response_type</w:t>
      </w:r>
      <w:proofErr w:type="spellEnd"/>
      <w:r w:rsidRPr="00D34DC4">
        <w:rPr>
          <w:rFonts w:cs="Tahoma"/>
          <w:sz w:val="22"/>
          <w:szCs w:val="22"/>
          <w:lang w:val="en-US"/>
        </w:rPr>
        <w:t>=</w:t>
      </w:r>
      <w:proofErr w:type="spellStart"/>
      <w:r w:rsidRPr="00D34DC4">
        <w:rPr>
          <w:rFonts w:cs="Tahoma"/>
          <w:sz w:val="22"/>
          <w:szCs w:val="22"/>
          <w:lang w:val="en-US"/>
        </w:rPr>
        <w:t>code&amp;redirect_uri</w:t>
      </w:r>
      <w:proofErr w:type="spellEnd"/>
      <w:r w:rsidRPr="00D34DC4">
        <w:rPr>
          <w:rFonts w:cs="Tahoma"/>
          <w:sz w:val="22"/>
          <w:szCs w:val="22"/>
          <w:lang w:val="en-US"/>
        </w:rPr>
        <w:t>=</w:t>
      </w:r>
      <w:r w:rsidRPr="00D34DC4">
        <w:rPr>
          <w:sz w:val="22"/>
          <w:szCs w:val="22"/>
          <w:lang w:val="en-US"/>
        </w:rPr>
        <w:t xml:space="preserve"> </w:t>
      </w:r>
      <w:hyperlink r:id="rId20" w:tgtFrame="_blank" w:tooltip="https://alphabetica.it/c/portal/login/openidconnect&amp;state=oznz1tbiwm45icwo9vn6u3ouhqatvaugspmgchmgxig&amp;nonce=wiovgwhqc64f9js-zskyxjleqq2ekbpq3g3oyzikxp0&amp;client_id=yyyyyyyyyyyyyy" w:history="1">
        <w:r w:rsidRPr="00D34DC4">
          <w:rPr>
            <w:rStyle w:val="Hyperlink"/>
            <w:rFonts w:cs="Tahoma"/>
            <w:sz w:val="22"/>
            <w:szCs w:val="22"/>
            <w:lang w:val="en-US"/>
          </w:rPr>
          <w:t>https://alphabetica.it/c/portal/login/openidconnect&amp;state=OzNZ1tBIwm45icwO9vN6u3OUHQatvAugsPMgCHMGXIg&amp;nonce=WIoVgwhQc64F9jS-zSKYXjLEqq2EkBPq3G3oYzikXP0&amp;client_id=YYYYYYYYYYYYYY</w:t>
        </w:r>
      </w:hyperlink>
    </w:p>
    <w:p w14:paraId="2272ABBB" w14:textId="18D2BBDF" w:rsidR="0091350A" w:rsidRPr="00D34DC4" w:rsidRDefault="0091350A" w:rsidP="0091350A">
      <w:pPr>
        <w:pStyle w:val="ListParagraph"/>
        <w:numPr>
          <w:ilvl w:val="0"/>
          <w:numId w:val="22"/>
        </w:numPr>
        <w:spacing w:before="0" w:line="240" w:lineRule="auto"/>
        <w:contextualSpacing/>
        <w:rPr>
          <w:rFonts w:cs="Tahoma"/>
          <w:sz w:val="22"/>
          <w:szCs w:val="22"/>
          <w:lang w:val="it-IT"/>
        </w:rPr>
      </w:pPr>
      <w:r w:rsidRPr="00D34DC4">
        <w:rPr>
          <w:rFonts w:cs="Tahoma"/>
          <w:sz w:val="22"/>
          <w:szCs w:val="22"/>
          <w:lang w:val="it-IT"/>
        </w:rPr>
        <w:t>Una volta autenticato</w:t>
      </w:r>
      <w:r w:rsidR="005C16C8" w:rsidRPr="00D34DC4">
        <w:rPr>
          <w:rFonts w:cs="Tahoma"/>
          <w:sz w:val="22"/>
          <w:szCs w:val="22"/>
          <w:lang w:val="it-IT"/>
        </w:rPr>
        <w:t>,</w:t>
      </w:r>
      <w:r w:rsidRPr="00D34DC4">
        <w:rPr>
          <w:rFonts w:cs="Tahoma"/>
          <w:sz w:val="22"/>
          <w:szCs w:val="22"/>
          <w:lang w:val="it-IT"/>
        </w:rPr>
        <w:t xml:space="preserve"> il sistema rimanda all’applicativo</w:t>
      </w:r>
      <w:r w:rsidR="008C3033" w:rsidRPr="00D34DC4">
        <w:rPr>
          <w:rFonts w:cs="Tahoma"/>
          <w:sz w:val="22"/>
          <w:szCs w:val="22"/>
          <w:lang w:val="it-IT"/>
        </w:rPr>
        <w:t>,</w:t>
      </w:r>
      <w:r w:rsidRPr="00D34DC4">
        <w:rPr>
          <w:rFonts w:cs="Tahoma"/>
          <w:sz w:val="22"/>
          <w:szCs w:val="22"/>
          <w:lang w:val="it-IT"/>
        </w:rPr>
        <w:t xml:space="preserve"> come è stato richiesto dal parametro </w:t>
      </w:r>
      <w:proofErr w:type="spellStart"/>
      <w:r w:rsidRPr="00D34DC4">
        <w:rPr>
          <w:rFonts w:cs="Tahoma"/>
          <w:sz w:val="22"/>
          <w:szCs w:val="22"/>
          <w:lang w:val="it-IT"/>
        </w:rPr>
        <w:t>redirect_uri</w:t>
      </w:r>
      <w:proofErr w:type="spellEnd"/>
      <w:r w:rsidR="008C3033" w:rsidRPr="00D34DC4">
        <w:rPr>
          <w:rFonts w:cs="Tahoma"/>
          <w:sz w:val="22"/>
          <w:szCs w:val="22"/>
          <w:lang w:val="it-IT"/>
        </w:rPr>
        <w:t>,</w:t>
      </w:r>
      <w:r w:rsidRPr="00D34DC4">
        <w:rPr>
          <w:rFonts w:cs="Tahoma"/>
          <w:sz w:val="22"/>
          <w:szCs w:val="22"/>
          <w:lang w:val="it-IT"/>
        </w:rPr>
        <w:t xml:space="preserve"> e aggiunge nel query </w:t>
      </w:r>
      <w:proofErr w:type="spellStart"/>
      <w:r w:rsidRPr="00D34DC4">
        <w:rPr>
          <w:rFonts w:cs="Tahoma"/>
          <w:sz w:val="22"/>
          <w:szCs w:val="22"/>
          <w:lang w:val="it-IT"/>
        </w:rPr>
        <w:t>param</w:t>
      </w:r>
      <w:proofErr w:type="spellEnd"/>
      <w:r w:rsidRPr="00D34DC4">
        <w:rPr>
          <w:rFonts w:cs="Tahoma"/>
          <w:sz w:val="22"/>
          <w:szCs w:val="22"/>
          <w:lang w:val="it-IT"/>
        </w:rPr>
        <w:t xml:space="preserve"> un code</w:t>
      </w:r>
      <w:r w:rsidR="00E56AA8" w:rsidRPr="00D34DC4">
        <w:rPr>
          <w:rFonts w:cs="Tahoma"/>
          <w:sz w:val="22"/>
          <w:szCs w:val="22"/>
          <w:lang w:val="it-IT"/>
        </w:rPr>
        <w:t>, ad esempio:</w:t>
      </w:r>
    </w:p>
    <w:p w14:paraId="2432D99C" w14:textId="77777777" w:rsidR="0091350A" w:rsidRPr="00D34DC4" w:rsidRDefault="0091350A" w:rsidP="0091350A">
      <w:pPr>
        <w:ind w:left="708"/>
        <w:rPr>
          <w:rFonts w:eastAsiaTheme="majorEastAsia" w:cstheme="majorBidi"/>
          <w:color w:val="445E64"/>
          <w:sz w:val="22"/>
          <w:szCs w:val="22"/>
        </w:rPr>
      </w:pPr>
      <w:hyperlink r:id="rId21" w:history="1">
        <w:r w:rsidRPr="00D34DC4">
          <w:rPr>
            <w:rStyle w:val="Hyperlink"/>
            <w:rFonts w:eastAsiaTheme="majorEastAsia" w:cstheme="majorBidi"/>
            <w:sz w:val="22"/>
            <w:szCs w:val="22"/>
          </w:rPr>
          <w:t>https://alphabetica.it/c/portal/login/openidconnect?code=66b2f737-b5d2-3f5f-a95d-b597c3068674&amp;state=5439054390klgfdlk</w:t>
        </w:r>
      </w:hyperlink>
      <w:r w:rsidRPr="00D34DC4">
        <w:rPr>
          <w:rFonts w:eastAsiaTheme="majorEastAsia" w:cstheme="majorBidi"/>
          <w:color w:val="445E64"/>
          <w:sz w:val="22"/>
          <w:szCs w:val="22"/>
        </w:rPr>
        <w:t xml:space="preserve"> </w:t>
      </w:r>
    </w:p>
    <w:p w14:paraId="6AA9F5D3" w14:textId="77777777" w:rsidR="00E56AA8" w:rsidRPr="00D34DC4" w:rsidRDefault="00E56AA8" w:rsidP="0091350A">
      <w:pPr>
        <w:ind w:left="708"/>
        <w:rPr>
          <w:rFonts w:eastAsiaTheme="majorEastAsia" w:cstheme="majorBidi"/>
          <w:color w:val="445E64"/>
          <w:sz w:val="22"/>
          <w:szCs w:val="22"/>
        </w:rPr>
      </w:pPr>
    </w:p>
    <w:p w14:paraId="33439A91" w14:textId="164E929E" w:rsidR="0091350A" w:rsidRPr="00D34DC4" w:rsidRDefault="0091350A" w:rsidP="0091350A">
      <w:pPr>
        <w:rPr>
          <w:rFonts w:cs="Tahoma"/>
          <w:sz w:val="22"/>
          <w:szCs w:val="22"/>
        </w:rPr>
      </w:pPr>
      <w:r w:rsidRPr="00D34DC4">
        <w:rPr>
          <w:rFonts w:cs="Tahoma"/>
          <w:sz w:val="22"/>
          <w:szCs w:val="22"/>
        </w:rPr>
        <w:t xml:space="preserve">L’applicativo manderà in breve termine la richiesta per staccare il token come </w:t>
      </w:r>
      <w:r w:rsidR="00E56AA8" w:rsidRPr="00D34DC4">
        <w:rPr>
          <w:rFonts w:cs="Tahoma"/>
          <w:sz w:val="22"/>
          <w:szCs w:val="22"/>
        </w:rPr>
        <w:t xml:space="preserve">nel seguente </w:t>
      </w:r>
      <w:r w:rsidRPr="00D34DC4">
        <w:rPr>
          <w:rFonts w:cs="Tahoma"/>
          <w:sz w:val="22"/>
          <w:szCs w:val="22"/>
        </w:rPr>
        <w:t>esempio:</w:t>
      </w:r>
    </w:p>
    <w:p w14:paraId="438D80E5" w14:textId="77777777" w:rsidR="0091350A" w:rsidRPr="00D34DC4" w:rsidRDefault="0091350A" w:rsidP="0091350A">
      <w:pPr>
        <w:ind w:left="576"/>
        <w:rPr>
          <w:rFonts w:cs="Tahoma"/>
          <w:sz w:val="22"/>
          <w:szCs w:val="22"/>
        </w:rPr>
      </w:pPr>
    </w:p>
    <w:p w14:paraId="2696B154" w14:textId="1E8F9573" w:rsidR="0091350A" w:rsidRPr="00D34DC4" w:rsidRDefault="0091350A" w:rsidP="00B17729">
      <w:pPr>
        <w:ind w:left="708"/>
        <w:rPr>
          <w:rFonts w:eastAsiaTheme="majorEastAsia" w:cstheme="majorBidi"/>
          <w:i/>
          <w:iCs/>
          <w:color w:val="404040" w:themeColor="text1" w:themeTint="BF"/>
          <w:sz w:val="22"/>
          <w:szCs w:val="22"/>
          <w:lang w:val="en-US"/>
        </w:rPr>
      </w:pPr>
      <w:r w:rsidRPr="00D34DC4">
        <w:rPr>
          <w:rFonts w:eastAsiaTheme="majorEastAsia" w:cstheme="majorBidi"/>
          <w:i/>
          <w:iCs/>
          <w:color w:val="404040" w:themeColor="text1" w:themeTint="BF"/>
          <w:sz w:val="22"/>
          <w:szCs w:val="22"/>
          <w:lang w:val="en-US"/>
        </w:rPr>
        <w:t>curl -L 'https://identity.cloud.sbn.it/oauth2/token' -H 'Content-Type: application/x-www-form-</w:t>
      </w:r>
      <w:proofErr w:type="spellStart"/>
      <w:r w:rsidRPr="00D34DC4">
        <w:rPr>
          <w:rFonts w:eastAsiaTheme="majorEastAsia" w:cstheme="majorBidi"/>
          <w:i/>
          <w:iCs/>
          <w:color w:val="404040" w:themeColor="text1" w:themeTint="BF"/>
          <w:sz w:val="22"/>
          <w:szCs w:val="22"/>
          <w:lang w:val="en-US"/>
        </w:rPr>
        <w:t>urlencoded</w:t>
      </w:r>
      <w:proofErr w:type="spellEnd"/>
      <w:r w:rsidRPr="00D34DC4">
        <w:rPr>
          <w:rFonts w:eastAsiaTheme="majorEastAsia" w:cstheme="majorBidi"/>
          <w:i/>
          <w:iCs/>
          <w:color w:val="404040" w:themeColor="text1" w:themeTint="BF"/>
          <w:sz w:val="22"/>
          <w:szCs w:val="22"/>
          <w:lang w:val="en-US"/>
        </w:rPr>
        <w:t>' -d '</w:t>
      </w:r>
      <w:proofErr w:type="spellStart"/>
      <w:r w:rsidRPr="00D34DC4">
        <w:rPr>
          <w:rFonts w:eastAsiaTheme="majorEastAsia" w:cstheme="majorBidi"/>
          <w:i/>
          <w:iCs/>
          <w:color w:val="404040" w:themeColor="text1" w:themeTint="BF"/>
          <w:sz w:val="22"/>
          <w:szCs w:val="22"/>
          <w:lang w:val="en-US"/>
        </w:rPr>
        <w:t>grant_type</w:t>
      </w:r>
      <w:proofErr w:type="spellEnd"/>
      <w:r w:rsidRPr="00D34DC4">
        <w:rPr>
          <w:rFonts w:eastAsiaTheme="majorEastAsia" w:cstheme="majorBidi"/>
          <w:i/>
          <w:iCs/>
          <w:color w:val="404040" w:themeColor="text1" w:themeTint="BF"/>
          <w:sz w:val="22"/>
          <w:szCs w:val="22"/>
          <w:lang w:val="en-US"/>
        </w:rPr>
        <w:t>=</w:t>
      </w:r>
      <w:proofErr w:type="spellStart"/>
      <w:r w:rsidRPr="00D34DC4">
        <w:rPr>
          <w:rFonts w:eastAsiaTheme="majorEastAsia" w:cstheme="majorBidi"/>
          <w:i/>
          <w:iCs/>
          <w:color w:val="404040" w:themeColor="text1" w:themeTint="BF"/>
          <w:sz w:val="22"/>
          <w:szCs w:val="22"/>
          <w:lang w:val="en-US"/>
        </w:rPr>
        <w:t>authorization_code</w:t>
      </w:r>
      <w:proofErr w:type="spellEnd"/>
      <w:r w:rsidRPr="00D34DC4">
        <w:rPr>
          <w:rFonts w:eastAsiaTheme="majorEastAsia" w:cstheme="majorBidi"/>
          <w:i/>
          <w:iCs/>
          <w:color w:val="404040" w:themeColor="text1" w:themeTint="BF"/>
          <w:sz w:val="22"/>
          <w:szCs w:val="22"/>
          <w:lang w:val="en-US"/>
        </w:rPr>
        <w:t>' -d 'code=66b2f737-b5d2-3f5f-a95d-b597c3068674' -d 'redirect_uri=</w:t>
      </w:r>
      <w:r w:rsidR="00B17729" w:rsidRPr="00D34DC4">
        <w:rPr>
          <w:i/>
          <w:iCs/>
          <w:color w:val="404040" w:themeColor="text1" w:themeTint="BF"/>
          <w:sz w:val="22"/>
          <w:szCs w:val="22"/>
          <w:lang w:val="en-US"/>
        </w:rPr>
        <w:t>https://alphabetica.it/c/portal/login/openidconnect</w:t>
      </w:r>
      <w:r w:rsidRPr="00D34DC4">
        <w:rPr>
          <w:rFonts w:eastAsiaTheme="majorEastAsia" w:cstheme="majorBidi"/>
          <w:i/>
          <w:iCs/>
          <w:color w:val="404040" w:themeColor="text1" w:themeTint="BF"/>
          <w:sz w:val="22"/>
          <w:szCs w:val="22"/>
          <w:lang w:val="en-US"/>
        </w:rPr>
        <w:t>' -d '</w:t>
      </w:r>
      <w:proofErr w:type="spellStart"/>
      <w:r w:rsidRPr="00D34DC4">
        <w:rPr>
          <w:rFonts w:eastAsiaTheme="majorEastAsia" w:cstheme="majorBidi"/>
          <w:i/>
          <w:iCs/>
          <w:color w:val="404040" w:themeColor="text1" w:themeTint="BF"/>
          <w:sz w:val="22"/>
          <w:szCs w:val="22"/>
          <w:lang w:val="en-US"/>
        </w:rPr>
        <w:t>client_id</w:t>
      </w:r>
      <w:proofErr w:type="spellEnd"/>
      <w:r w:rsidRPr="00D34DC4">
        <w:rPr>
          <w:rFonts w:eastAsiaTheme="majorEastAsia" w:cstheme="majorBidi"/>
          <w:i/>
          <w:iCs/>
          <w:color w:val="404040" w:themeColor="text1" w:themeTint="BF"/>
          <w:sz w:val="22"/>
          <w:szCs w:val="22"/>
          <w:lang w:val="en-US"/>
        </w:rPr>
        <w:t>=YYYYYYYYYYYYYY' -d '</w:t>
      </w:r>
      <w:proofErr w:type="spellStart"/>
      <w:r w:rsidRPr="00D34DC4">
        <w:rPr>
          <w:rFonts w:eastAsiaTheme="majorEastAsia" w:cstheme="majorBidi"/>
          <w:i/>
          <w:iCs/>
          <w:color w:val="404040" w:themeColor="text1" w:themeTint="BF"/>
          <w:sz w:val="22"/>
          <w:szCs w:val="22"/>
          <w:lang w:val="en-US"/>
        </w:rPr>
        <w:t>client_secret</w:t>
      </w:r>
      <w:proofErr w:type="spellEnd"/>
      <w:r w:rsidRPr="00D34DC4">
        <w:rPr>
          <w:rFonts w:eastAsiaTheme="majorEastAsia" w:cstheme="majorBidi"/>
          <w:i/>
          <w:iCs/>
          <w:color w:val="404040" w:themeColor="text1" w:themeTint="BF"/>
          <w:sz w:val="22"/>
          <w:szCs w:val="22"/>
          <w:lang w:val="en-US"/>
        </w:rPr>
        <w:t xml:space="preserve">=XXXXXXXXXXXXXXX' </w:t>
      </w:r>
    </w:p>
    <w:p w14:paraId="7E1D98B6" w14:textId="77777777" w:rsidR="0091350A" w:rsidRPr="00D34DC4" w:rsidRDefault="0091350A" w:rsidP="0091350A">
      <w:pPr>
        <w:ind w:left="576"/>
        <w:rPr>
          <w:rFonts w:eastAsiaTheme="majorEastAsia" w:cstheme="majorBidi"/>
          <w:sz w:val="22"/>
          <w:szCs w:val="22"/>
          <w:lang w:val="en-US"/>
        </w:rPr>
      </w:pPr>
    </w:p>
    <w:p w14:paraId="50787CF8" w14:textId="77777777" w:rsidR="0091350A" w:rsidRPr="00D34DC4" w:rsidRDefault="0091350A" w:rsidP="0091350A">
      <w:pPr>
        <w:rPr>
          <w:rFonts w:eastAsiaTheme="majorEastAsia" w:cstheme="majorBidi"/>
          <w:sz w:val="22"/>
          <w:szCs w:val="22"/>
        </w:rPr>
      </w:pPr>
      <w:r w:rsidRPr="00D34DC4">
        <w:rPr>
          <w:rFonts w:eastAsiaTheme="majorEastAsia" w:cstheme="majorBidi"/>
          <w:sz w:val="22"/>
          <w:szCs w:val="22"/>
        </w:rPr>
        <w:t xml:space="preserve">Come risposta si avrà un </w:t>
      </w:r>
      <w:proofErr w:type="spellStart"/>
      <w:r w:rsidRPr="00D34DC4">
        <w:rPr>
          <w:rFonts w:eastAsiaTheme="majorEastAsia" w:cstheme="majorBidi"/>
          <w:sz w:val="22"/>
          <w:szCs w:val="22"/>
        </w:rPr>
        <w:t>json</w:t>
      </w:r>
      <w:proofErr w:type="spellEnd"/>
      <w:r w:rsidRPr="00D34DC4">
        <w:rPr>
          <w:rFonts w:eastAsiaTheme="majorEastAsia" w:cstheme="majorBidi"/>
          <w:sz w:val="22"/>
          <w:szCs w:val="22"/>
        </w:rPr>
        <w:t xml:space="preserve"> con il seguente formato:</w:t>
      </w:r>
    </w:p>
    <w:p w14:paraId="395F23DD" w14:textId="77777777" w:rsidR="0091350A" w:rsidRPr="00D34DC4" w:rsidRDefault="0091350A" w:rsidP="0091350A">
      <w:pPr>
        <w:rPr>
          <w:rFonts w:eastAsiaTheme="majorEastAsia" w:cstheme="majorBidi"/>
          <w:sz w:val="22"/>
          <w:szCs w:val="22"/>
        </w:rPr>
      </w:pPr>
    </w:p>
    <w:p w14:paraId="11EFB319" w14:textId="06746D75" w:rsidR="0091350A" w:rsidRPr="00D34DC4" w:rsidRDefault="0091350A" w:rsidP="00842A82">
      <w:pPr>
        <w:ind w:left="708"/>
        <w:rPr>
          <w:rFonts w:eastAsiaTheme="majorEastAsia" w:cstheme="majorBidi"/>
          <w:i/>
          <w:iCs/>
          <w:color w:val="404040" w:themeColor="text1" w:themeTint="BF"/>
          <w:sz w:val="22"/>
          <w:szCs w:val="22"/>
          <w:lang w:val="en-US"/>
        </w:rPr>
      </w:pPr>
      <w:r w:rsidRPr="00D34DC4">
        <w:rPr>
          <w:rFonts w:eastAsiaTheme="majorEastAsia" w:cstheme="majorBidi"/>
          <w:i/>
          <w:iCs/>
          <w:color w:val="404040" w:themeColor="text1" w:themeTint="BF"/>
          <w:sz w:val="22"/>
          <w:szCs w:val="22"/>
          <w:lang w:val="en-US"/>
        </w:rPr>
        <w:t>{"</w:t>
      </w:r>
      <w:proofErr w:type="spellStart"/>
      <w:r w:rsidRPr="00D34DC4">
        <w:rPr>
          <w:rFonts w:eastAsiaTheme="majorEastAsia" w:cstheme="majorBidi"/>
          <w:i/>
          <w:iCs/>
          <w:color w:val="404040" w:themeColor="text1" w:themeTint="BF"/>
          <w:sz w:val="22"/>
          <w:szCs w:val="22"/>
          <w:lang w:val="en-US"/>
        </w:rPr>
        <w:t>access_token":"Access</w:t>
      </w:r>
      <w:proofErr w:type="spellEnd"/>
      <w:r w:rsidRPr="00D34DC4">
        <w:rPr>
          <w:rFonts w:eastAsiaTheme="majorEastAsia" w:cstheme="majorBidi"/>
          <w:i/>
          <w:iCs/>
          <w:color w:val="404040" w:themeColor="text1" w:themeTint="BF"/>
          <w:sz w:val="22"/>
          <w:szCs w:val="22"/>
          <w:lang w:val="en-US"/>
        </w:rPr>
        <w:t xml:space="preserve"> token in </w:t>
      </w:r>
      <w:proofErr w:type="spellStart"/>
      <w:r w:rsidRPr="00D34DC4">
        <w:rPr>
          <w:rFonts w:eastAsiaTheme="majorEastAsia" w:cstheme="majorBidi"/>
          <w:i/>
          <w:iCs/>
          <w:color w:val="404040" w:themeColor="text1" w:themeTint="BF"/>
          <w:sz w:val="22"/>
          <w:szCs w:val="22"/>
          <w:lang w:val="en-US"/>
        </w:rPr>
        <w:t>f</w:t>
      </w:r>
      <w:r w:rsidR="00B17729" w:rsidRPr="00D34DC4">
        <w:rPr>
          <w:rFonts w:eastAsiaTheme="majorEastAsia" w:cstheme="majorBidi"/>
          <w:i/>
          <w:iCs/>
          <w:color w:val="404040" w:themeColor="text1" w:themeTint="BF"/>
          <w:sz w:val="22"/>
          <w:szCs w:val="22"/>
          <w:lang w:val="en-US"/>
        </w:rPr>
        <w:t>or</w:t>
      </w:r>
      <w:r w:rsidRPr="00D34DC4">
        <w:rPr>
          <w:rFonts w:eastAsiaTheme="majorEastAsia" w:cstheme="majorBidi"/>
          <w:i/>
          <w:iCs/>
          <w:color w:val="404040" w:themeColor="text1" w:themeTint="BF"/>
          <w:sz w:val="22"/>
          <w:szCs w:val="22"/>
          <w:lang w:val="en-US"/>
        </w:rPr>
        <w:t>mato</w:t>
      </w:r>
      <w:proofErr w:type="spellEnd"/>
      <w:r w:rsidRPr="00D34DC4">
        <w:rPr>
          <w:rFonts w:eastAsiaTheme="majorEastAsia" w:cstheme="majorBidi"/>
          <w:i/>
          <w:iCs/>
          <w:color w:val="404040" w:themeColor="text1" w:themeTint="BF"/>
          <w:sz w:val="22"/>
          <w:szCs w:val="22"/>
          <w:lang w:val="en-US"/>
        </w:rPr>
        <w:t xml:space="preserve"> jwt","refresh_token":"e2313f42-0f7f-36dc-bdaf-c7c23253d1dd","scope":"openid </w:t>
      </w:r>
      <w:proofErr w:type="spellStart"/>
      <w:r w:rsidRPr="00D34DC4">
        <w:rPr>
          <w:rFonts w:eastAsiaTheme="majorEastAsia" w:cstheme="majorBidi"/>
          <w:i/>
          <w:iCs/>
          <w:color w:val="404040" w:themeColor="text1" w:themeTint="BF"/>
          <w:sz w:val="22"/>
          <w:szCs w:val="22"/>
          <w:lang w:val="en-US"/>
        </w:rPr>
        <w:t>profile","id_token":"ID</w:t>
      </w:r>
      <w:proofErr w:type="spellEnd"/>
      <w:r w:rsidRPr="00D34DC4">
        <w:rPr>
          <w:rFonts w:eastAsiaTheme="majorEastAsia" w:cstheme="majorBidi"/>
          <w:i/>
          <w:iCs/>
          <w:color w:val="404040" w:themeColor="text1" w:themeTint="BF"/>
          <w:sz w:val="22"/>
          <w:szCs w:val="22"/>
          <w:lang w:val="en-US"/>
        </w:rPr>
        <w:t xml:space="preserve"> token in </w:t>
      </w:r>
      <w:proofErr w:type="spellStart"/>
      <w:r w:rsidRPr="00D34DC4">
        <w:rPr>
          <w:rFonts w:eastAsiaTheme="majorEastAsia" w:cstheme="majorBidi"/>
          <w:i/>
          <w:iCs/>
          <w:color w:val="404040" w:themeColor="text1" w:themeTint="BF"/>
          <w:sz w:val="22"/>
          <w:szCs w:val="22"/>
          <w:lang w:val="en-US"/>
        </w:rPr>
        <w:t>formato</w:t>
      </w:r>
      <w:proofErr w:type="spellEnd"/>
      <w:r w:rsidRPr="00D34DC4">
        <w:rPr>
          <w:rFonts w:eastAsiaTheme="majorEastAsia" w:cstheme="majorBidi"/>
          <w:i/>
          <w:iCs/>
          <w:color w:val="404040" w:themeColor="text1" w:themeTint="BF"/>
          <w:sz w:val="22"/>
          <w:szCs w:val="22"/>
          <w:lang w:val="en-US"/>
        </w:rPr>
        <w:t xml:space="preserve"> jwt","token_type":"Bearer","expires_in":3600}</w:t>
      </w:r>
    </w:p>
    <w:p w14:paraId="7E699878" w14:textId="77777777" w:rsidR="00B17729" w:rsidRPr="00D34DC4" w:rsidRDefault="00B17729" w:rsidP="0091350A">
      <w:pPr>
        <w:ind w:left="576"/>
        <w:rPr>
          <w:rFonts w:eastAsiaTheme="majorEastAsia" w:cstheme="majorBidi"/>
          <w:sz w:val="22"/>
          <w:szCs w:val="22"/>
          <w:lang w:val="en-US"/>
        </w:rPr>
      </w:pPr>
    </w:p>
    <w:p w14:paraId="3A703213" w14:textId="639F7378" w:rsidR="00AB009F" w:rsidRPr="00D34DC4" w:rsidRDefault="00302049" w:rsidP="00AB009F">
      <w:pPr>
        <w:rPr>
          <w:bCs/>
          <w:sz w:val="22"/>
          <w:szCs w:val="22"/>
        </w:rPr>
      </w:pPr>
      <w:bookmarkStart w:id="51" w:name="_Hlk193031213"/>
      <w:r w:rsidRPr="00D34DC4">
        <w:rPr>
          <w:rFonts w:eastAsiaTheme="majorEastAsia" w:cstheme="majorBidi"/>
          <w:sz w:val="22"/>
          <w:szCs w:val="22"/>
        </w:rPr>
        <w:t xml:space="preserve">Si </w:t>
      </w:r>
      <w:r w:rsidR="00FB2BDD" w:rsidRPr="00D34DC4">
        <w:rPr>
          <w:rFonts w:eastAsiaTheme="majorEastAsia" w:cstheme="majorBidi"/>
          <w:sz w:val="22"/>
          <w:szCs w:val="22"/>
        </w:rPr>
        <w:t xml:space="preserve">fornisce come allegato a tale documento un </w:t>
      </w:r>
      <w:r w:rsidR="00125494" w:rsidRPr="00D34DC4">
        <w:rPr>
          <w:rFonts w:eastAsiaTheme="majorEastAsia" w:cstheme="majorBidi"/>
          <w:i/>
          <w:iCs/>
          <w:sz w:val="22"/>
          <w:szCs w:val="22"/>
        </w:rPr>
        <w:t>t</w:t>
      </w:r>
      <w:r w:rsidR="00FB2BDD" w:rsidRPr="00D34DC4">
        <w:rPr>
          <w:rFonts w:cs="Tahoma"/>
          <w:i/>
          <w:iCs/>
          <w:sz w:val="22"/>
          <w:szCs w:val="22"/>
        </w:rPr>
        <w:t xml:space="preserve">racciato record di esempio di </w:t>
      </w:r>
      <w:r w:rsidR="00125494" w:rsidRPr="00D34DC4">
        <w:rPr>
          <w:rFonts w:cs="Tahoma"/>
          <w:i/>
          <w:iCs/>
          <w:sz w:val="22"/>
          <w:szCs w:val="22"/>
        </w:rPr>
        <w:t>a</w:t>
      </w:r>
      <w:r w:rsidR="00FB2BDD" w:rsidRPr="00D34DC4">
        <w:rPr>
          <w:rFonts w:cs="Tahoma"/>
          <w:i/>
          <w:iCs/>
          <w:sz w:val="22"/>
          <w:szCs w:val="22"/>
        </w:rPr>
        <w:t>utenticazione M2W</w:t>
      </w:r>
      <w:r w:rsidR="00D60BB7" w:rsidRPr="00D34DC4">
        <w:rPr>
          <w:rFonts w:eastAsiaTheme="majorEastAsia" w:cstheme="majorBidi"/>
          <w:sz w:val="22"/>
          <w:szCs w:val="22"/>
        </w:rPr>
        <w:t xml:space="preserve"> </w:t>
      </w:r>
      <w:r w:rsidR="00FB2BDD" w:rsidRPr="00D34DC4">
        <w:rPr>
          <w:rFonts w:eastAsiaTheme="majorEastAsia" w:cstheme="majorBidi"/>
          <w:sz w:val="22"/>
          <w:szCs w:val="22"/>
        </w:rPr>
        <w:t xml:space="preserve">il cui metodo di login utilizzato è tramite SPID Demo in ambiente di Collaudo </w:t>
      </w:r>
      <w:r w:rsidR="00FE29B3" w:rsidRPr="00D34DC4">
        <w:rPr>
          <w:rFonts w:eastAsiaTheme="majorEastAsia" w:cstheme="majorBidi"/>
          <w:sz w:val="22"/>
          <w:szCs w:val="22"/>
        </w:rPr>
        <w:t xml:space="preserve">- </w:t>
      </w:r>
      <w:r w:rsidR="00FB2BDD" w:rsidRPr="00D34DC4">
        <w:rPr>
          <w:rFonts w:eastAsiaTheme="majorEastAsia" w:cstheme="majorBidi"/>
          <w:sz w:val="22"/>
          <w:szCs w:val="22"/>
        </w:rPr>
        <w:t>la stessa logica delle chiamate è utilizzata per le altre tipologie di login</w:t>
      </w:r>
      <w:r w:rsidR="00125494" w:rsidRPr="00D34DC4">
        <w:rPr>
          <w:rFonts w:eastAsiaTheme="majorEastAsia" w:cstheme="majorBidi"/>
          <w:sz w:val="22"/>
          <w:szCs w:val="22"/>
        </w:rPr>
        <w:t xml:space="preserve">: </w:t>
      </w:r>
      <w:r w:rsidR="00FB2BDD" w:rsidRPr="00D34DC4">
        <w:rPr>
          <w:rFonts w:eastAsiaTheme="majorEastAsia" w:cstheme="majorBidi"/>
          <w:sz w:val="22"/>
          <w:szCs w:val="22"/>
        </w:rPr>
        <w:t>C</w:t>
      </w:r>
      <w:r w:rsidR="00725908" w:rsidRPr="00D34DC4">
        <w:rPr>
          <w:rFonts w:eastAsiaTheme="majorEastAsia" w:cstheme="majorBidi"/>
          <w:sz w:val="22"/>
          <w:szCs w:val="22"/>
        </w:rPr>
        <w:t>IE</w:t>
      </w:r>
      <w:r w:rsidR="00FB2BDD" w:rsidRPr="00D34DC4">
        <w:rPr>
          <w:rFonts w:eastAsiaTheme="majorEastAsia" w:cstheme="majorBidi"/>
          <w:sz w:val="22"/>
          <w:szCs w:val="22"/>
        </w:rPr>
        <w:t>/eIDAS/Utenze Nominali</w:t>
      </w:r>
      <w:r w:rsidR="00FE29B3" w:rsidRPr="00D34DC4">
        <w:rPr>
          <w:rFonts w:eastAsiaTheme="majorEastAsia" w:cstheme="majorBidi"/>
          <w:sz w:val="22"/>
          <w:szCs w:val="22"/>
        </w:rPr>
        <w:t xml:space="preserve"> -</w:t>
      </w:r>
      <w:r w:rsidR="00FB2BDD" w:rsidRPr="00D34DC4">
        <w:rPr>
          <w:rFonts w:eastAsiaTheme="majorEastAsia" w:cstheme="majorBidi"/>
          <w:sz w:val="22"/>
          <w:szCs w:val="22"/>
        </w:rPr>
        <w:t xml:space="preserve"> (</w:t>
      </w:r>
      <w:r w:rsidR="00AB009F" w:rsidRPr="00D34DC4">
        <w:rPr>
          <w:rFonts w:cs="Tahoma"/>
          <w:sz w:val="22"/>
          <w:szCs w:val="22"/>
        </w:rPr>
        <w:t>“</w:t>
      </w:r>
      <w:r w:rsidR="00AB009F" w:rsidRPr="00D34DC4">
        <w:rPr>
          <w:bCs/>
          <w:sz w:val="22"/>
          <w:szCs w:val="22"/>
        </w:rPr>
        <w:t>Allegato 6B - IAM_</w:t>
      </w:r>
    </w:p>
    <w:p w14:paraId="4F4086C7" w14:textId="5467B40A" w:rsidR="00AB009F" w:rsidRPr="00D34DC4" w:rsidRDefault="00AB009F" w:rsidP="00771EAD">
      <w:pPr>
        <w:rPr>
          <w:bCs/>
          <w:sz w:val="22"/>
          <w:szCs w:val="22"/>
        </w:rPr>
      </w:pPr>
      <w:r w:rsidRPr="00D34DC4">
        <w:rPr>
          <w:rFonts w:cs="Tahoma"/>
          <w:sz w:val="22"/>
          <w:szCs w:val="22"/>
        </w:rPr>
        <w:t>Tracciato record di esempio Autenticazione M2W</w:t>
      </w:r>
      <w:r w:rsidRPr="00D34DC4">
        <w:rPr>
          <w:bCs/>
          <w:sz w:val="22"/>
          <w:szCs w:val="22"/>
        </w:rPr>
        <w:t>_20250</w:t>
      </w:r>
      <w:r w:rsidR="00832015" w:rsidRPr="00D34DC4">
        <w:rPr>
          <w:bCs/>
          <w:sz w:val="22"/>
          <w:szCs w:val="22"/>
        </w:rPr>
        <w:t>1</w:t>
      </w:r>
      <w:r w:rsidRPr="00D34DC4">
        <w:rPr>
          <w:bCs/>
          <w:sz w:val="22"/>
          <w:szCs w:val="22"/>
        </w:rPr>
        <w:t>”</w:t>
      </w:r>
      <w:r w:rsidR="00125494" w:rsidRPr="00D34DC4">
        <w:rPr>
          <w:rFonts w:cs="Tahoma"/>
          <w:sz w:val="22"/>
          <w:szCs w:val="22"/>
        </w:rPr>
        <w:t xml:space="preserve"> - </w:t>
      </w:r>
      <w:r w:rsidR="00FB2BDD" w:rsidRPr="00D34DC4">
        <w:rPr>
          <w:rFonts w:cs="Tahoma"/>
          <w:sz w:val="22"/>
          <w:szCs w:val="22"/>
        </w:rPr>
        <w:t>Cfr. capitolo: “</w:t>
      </w:r>
      <w:hyperlink w:anchor="_Allegati" w:history="1">
        <w:r w:rsidR="00FB2BDD" w:rsidRPr="00D34DC4">
          <w:rPr>
            <w:rStyle w:val="Hyperlink"/>
            <w:rFonts w:cs="Tahoma"/>
            <w:sz w:val="22"/>
            <w:szCs w:val="22"/>
          </w:rPr>
          <w:t>Allegati</w:t>
        </w:r>
      </w:hyperlink>
      <w:r w:rsidR="00FB2BDD" w:rsidRPr="00D34DC4">
        <w:rPr>
          <w:rFonts w:cs="Tahoma"/>
          <w:sz w:val="22"/>
          <w:szCs w:val="22"/>
        </w:rPr>
        <w:t>”)</w:t>
      </w:r>
      <w:r w:rsidR="00125494" w:rsidRPr="00D34DC4">
        <w:rPr>
          <w:rFonts w:cs="Tahoma"/>
          <w:sz w:val="22"/>
          <w:szCs w:val="22"/>
        </w:rPr>
        <w:t>.</w:t>
      </w:r>
    </w:p>
    <w:p w14:paraId="7CC39933" w14:textId="432C533F" w:rsidR="0091350A" w:rsidRPr="00EA5C0F" w:rsidRDefault="0091350A" w:rsidP="00E478AF">
      <w:pPr>
        <w:pStyle w:val="Heading2"/>
      </w:pPr>
      <w:bookmarkStart w:id="52" w:name="_Toc190087176"/>
      <w:bookmarkStart w:id="53" w:name="_Toc196726581"/>
      <w:bookmarkEnd w:id="51"/>
      <w:r w:rsidRPr="00EA5C0F">
        <w:t>Autenticazione Utenze Personali</w:t>
      </w:r>
      <w:bookmarkEnd w:id="52"/>
      <w:bookmarkEnd w:id="53"/>
    </w:p>
    <w:p w14:paraId="76D941F8" w14:textId="77777777" w:rsidR="0091350A" w:rsidRPr="00D34DC4" w:rsidRDefault="0091350A" w:rsidP="0091350A">
      <w:pPr>
        <w:pStyle w:val="BodyText"/>
        <w:jc w:val="both"/>
        <w:rPr>
          <w:rFonts w:ascii="Manrope" w:hAnsi="Manrope"/>
        </w:rPr>
      </w:pPr>
      <w:r w:rsidRPr="00D34DC4">
        <w:rPr>
          <w:rFonts w:ascii="Manrope" w:hAnsi="Manrope"/>
        </w:rPr>
        <w:t xml:space="preserve">L’integrazione tra applicazione e IAM prevede che l’utente effettui il login direttamente sulla pagina messa a disposizione dallo IAM centrale. </w:t>
      </w:r>
    </w:p>
    <w:p w14:paraId="07C4BE75" w14:textId="77777777" w:rsidR="0091350A" w:rsidRPr="00D34DC4" w:rsidRDefault="0091350A" w:rsidP="0091350A">
      <w:pPr>
        <w:pStyle w:val="BodyText"/>
        <w:jc w:val="both"/>
        <w:rPr>
          <w:rFonts w:ascii="Manrope" w:hAnsi="Manrope"/>
        </w:rPr>
      </w:pPr>
      <w:r w:rsidRPr="00D34DC4">
        <w:rPr>
          <w:rFonts w:ascii="Manrope" w:hAnsi="Manrope"/>
        </w:rPr>
        <w:t>L’applicazione può accedere a tale pagina attraverso una chiamata HTTPS con metodo GET all’indirizzo (produzione):</w:t>
      </w:r>
    </w:p>
    <w:p w14:paraId="21CB4F9E" w14:textId="77777777" w:rsidR="0091350A" w:rsidRPr="00D34DC4" w:rsidRDefault="0091350A" w:rsidP="0091350A">
      <w:pPr>
        <w:rPr>
          <w:b/>
          <w:bCs/>
          <w:sz w:val="22"/>
          <w:szCs w:val="22"/>
        </w:rPr>
      </w:pPr>
      <w:r w:rsidRPr="00D34DC4">
        <w:rPr>
          <w:b/>
          <w:bCs/>
          <w:sz w:val="22"/>
          <w:szCs w:val="22"/>
        </w:rPr>
        <w:t>https://identity.cloud.sbn.it/oauth2/authorize</w:t>
      </w:r>
    </w:p>
    <w:p w14:paraId="0FBA3452" w14:textId="77777777" w:rsidR="0091350A" w:rsidRPr="00D34DC4" w:rsidRDefault="0091350A" w:rsidP="0091350A">
      <w:pPr>
        <w:rPr>
          <w:sz w:val="22"/>
          <w:szCs w:val="22"/>
        </w:rPr>
      </w:pPr>
    </w:p>
    <w:p w14:paraId="7575F20C" w14:textId="77777777" w:rsidR="0091350A" w:rsidRPr="00D34DC4" w:rsidRDefault="0091350A" w:rsidP="0091350A">
      <w:pPr>
        <w:rPr>
          <w:rFonts w:cs="Tahoma"/>
          <w:sz w:val="22"/>
          <w:szCs w:val="22"/>
        </w:rPr>
      </w:pPr>
      <w:r w:rsidRPr="00D34DC4">
        <w:rPr>
          <w:rFonts w:cs="Tahoma"/>
          <w:sz w:val="22"/>
          <w:szCs w:val="22"/>
        </w:rPr>
        <w:t>Tale richiesta deve essere corredata dalle seguenti informazioni:</w:t>
      </w:r>
    </w:p>
    <w:p w14:paraId="48D3A268" w14:textId="77777777" w:rsidR="0091350A" w:rsidRPr="00D34DC4" w:rsidRDefault="0091350A" w:rsidP="0091350A">
      <w:pPr>
        <w:pStyle w:val="ListParagraph"/>
        <w:numPr>
          <w:ilvl w:val="0"/>
          <w:numId w:val="27"/>
        </w:numPr>
        <w:spacing w:before="0" w:after="160" w:line="259" w:lineRule="auto"/>
        <w:contextualSpacing/>
        <w:jc w:val="left"/>
        <w:rPr>
          <w:rFonts w:cs="Tahoma"/>
          <w:sz w:val="22"/>
          <w:szCs w:val="22"/>
          <w:lang w:val="it-IT"/>
        </w:rPr>
      </w:pPr>
      <w:proofErr w:type="spellStart"/>
      <w:r w:rsidRPr="00D34DC4">
        <w:rPr>
          <w:rFonts w:cs="Tahoma"/>
          <w:b/>
          <w:bCs/>
          <w:sz w:val="22"/>
          <w:szCs w:val="22"/>
          <w:lang w:val="it-IT"/>
        </w:rPr>
        <w:t>client_id</w:t>
      </w:r>
      <w:proofErr w:type="spellEnd"/>
      <w:r w:rsidRPr="00D34DC4">
        <w:rPr>
          <w:rFonts w:cs="Tahoma"/>
          <w:b/>
          <w:bCs/>
          <w:sz w:val="22"/>
          <w:szCs w:val="22"/>
          <w:lang w:val="it-IT"/>
        </w:rPr>
        <w:t>/secret</w:t>
      </w:r>
      <w:r w:rsidRPr="00D34DC4">
        <w:rPr>
          <w:rFonts w:cs="Tahoma"/>
          <w:sz w:val="22"/>
          <w:szCs w:val="22"/>
          <w:lang w:val="it-IT"/>
        </w:rPr>
        <w:t>: credenziali rilasciate in fase di accreditamento</w:t>
      </w:r>
    </w:p>
    <w:p w14:paraId="7A0A46EB" w14:textId="77777777" w:rsidR="0091350A" w:rsidRPr="00D34DC4" w:rsidRDefault="0091350A" w:rsidP="0091350A">
      <w:pPr>
        <w:pStyle w:val="ListParagraph"/>
        <w:numPr>
          <w:ilvl w:val="0"/>
          <w:numId w:val="27"/>
        </w:numPr>
        <w:spacing w:before="0" w:after="160" w:line="259" w:lineRule="auto"/>
        <w:contextualSpacing/>
        <w:jc w:val="left"/>
        <w:rPr>
          <w:rFonts w:cs="Tahoma"/>
          <w:sz w:val="22"/>
          <w:szCs w:val="22"/>
          <w:lang w:val="it-IT"/>
        </w:rPr>
      </w:pPr>
      <w:proofErr w:type="spellStart"/>
      <w:r w:rsidRPr="00D34DC4">
        <w:rPr>
          <w:rFonts w:cs="Tahoma"/>
          <w:b/>
          <w:bCs/>
          <w:sz w:val="22"/>
          <w:szCs w:val="22"/>
          <w:lang w:val="it-IT"/>
        </w:rPr>
        <w:t>redirect_uri</w:t>
      </w:r>
      <w:proofErr w:type="spellEnd"/>
      <w:r w:rsidRPr="00D34DC4">
        <w:rPr>
          <w:rFonts w:cs="Tahoma"/>
          <w:sz w:val="22"/>
          <w:szCs w:val="22"/>
          <w:lang w:val="it-IT"/>
        </w:rPr>
        <w:t>: indirizzo verso cui essere ridirezionati ad autenticazione ultimata</w:t>
      </w:r>
    </w:p>
    <w:p w14:paraId="774FAF16" w14:textId="77777777" w:rsidR="0091350A" w:rsidRPr="00D34DC4" w:rsidRDefault="0091350A" w:rsidP="0091350A">
      <w:pPr>
        <w:pStyle w:val="ListParagraph"/>
        <w:numPr>
          <w:ilvl w:val="0"/>
          <w:numId w:val="27"/>
        </w:numPr>
        <w:spacing w:before="0" w:after="160" w:line="259" w:lineRule="auto"/>
        <w:contextualSpacing/>
        <w:jc w:val="left"/>
        <w:rPr>
          <w:rFonts w:cs="Tahoma"/>
          <w:b/>
          <w:bCs/>
          <w:sz w:val="22"/>
          <w:szCs w:val="22"/>
        </w:rPr>
      </w:pPr>
      <w:r w:rsidRPr="00D34DC4">
        <w:rPr>
          <w:rFonts w:cs="Tahoma"/>
          <w:b/>
          <w:bCs/>
          <w:sz w:val="22"/>
          <w:szCs w:val="22"/>
        </w:rPr>
        <w:t>issuer</w:t>
      </w:r>
      <w:r w:rsidRPr="00D34DC4">
        <w:rPr>
          <w:rFonts w:cs="Tahoma"/>
          <w:sz w:val="22"/>
          <w:szCs w:val="22"/>
        </w:rPr>
        <w:t xml:space="preserve">: </w:t>
      </w:r>
      <w:hyperlink r:id="rId22" w:history="1">
        <w:r w:rsidRPr="00D34DC4">
          <w:rPr>
            <w:rStyle w:val="Hyperlink"/>
            <w:sz w:val="22"/>
            <w:szCs w:val="22"/>
          </w:rPr>
          <w:t>https://identity-collaudo.cloud.sbn.it/t/nome_TENANT/oauth2/oidcdiscovery</w:t>
        </w:r>
      </w:hyperlink>
    </w:p>
    <w:p w14:paraId="46FCD9CD" w14:textId="77777777" w:rsidR="0091350A" w:rsidRPr="00D34DC4" w:rsidRDefault="0091350A" w:rsidP="0091350A">
      <w:pPr>
        <w:pStyle w:val="ListParagraph"/>
        <w:numPr>
          <w:ilvl w:val="0"/>
          <w:numId w:val="27"/>
        </w:numPr>
        <w:jc w:val="left"/>
        <w:rPr>
          <w:rFonts w:cs="Tahoma"/>
          <w:sz w:val="22"/>
          <w:szCs w:val="22"/>
          <w:lang w:val="it-IT"/>
        </w:rPr>
      </w:pPr>
      <w:r w:rsidRPr="00D34DC4">
        <w:rPr>
          <w:rFonts w:cs="Tahoma"/>
          <w:sz w:val="22"/>
          <w:szCs w:val="22"/>
          <w:lang w:val="it-IT"/>
        </w:rPr>
        <w:t xml:space="preserve">dove </w:t>
      </w:r>
      <w:proofErr w:type="spellStart"/>
      <w:r w:rsidRPr="00D34DC4">
        <w:rPr>
          <w:rStyle w:val="Hyperlink"/>
          <w:rFonts w:cs="Tahoma"/>
          <w:b/>
          <w:bCs/>
          <w:i/>
          <w:iCs/>
          <w:sz w:val="22"/>
          <w:szCs w:val="22"/>
          <w:lang w:val="it-IT"/>
        </w:rPr>
        <w:t>nome_TENANT</w:t>
      </w:r>
      <w:proofErr w:type="spellEnd"/>
      <w:r w:rsidRPr="00D34DC4">
        <w:rPr>
          <w:rFonts w:eastAsia="Times New Roman" w:cs="Tahoma"/>
          <w:b/>
          <w:bCs/>
          <w:i/>
          <w:iCs/>
          <w:color w:val="000000"/>
          <w:sz w:val="22"/>
          <w:szCs w:val="22"/>
          <w:lang w:val="it-IT"/>
        </w:rPr>
        <w:t xml:space="preserve"> </w:t>
      </w:r>
      <w:r w:rsidRPr="00D34DC4">
        <w:rPr>
          <w:rFonts w:cs="Tahoma"/>
          <w:sz w:val="22"/>
          <w:szCs w:val="22"/>
          <w:lang w:val="it-IT"/>
        </w:rPr>
        <w:t xml:space="preserve">è uno dei seguenti valori: </w:t>
      </w:r>
    </w:p>
    <w:p w14:paraId="6D3C5C38" w14:textId="4B6D8F01" w:rsidR="0091350A" w:rsidRPr="00792AA4" w:rsidRDefault="0091350A" w:rsidP="00D34DC4">
      <w:pPr>
        <w:pStyle w:val="Caption"/>
      </w:pPr>
      <w:bookmarkStart w:id="54" w:name="_Toc190086620"/>
      <w:bookmarkStart w:id="55" w:name="_Toc196726598"/>
      <w:r w:rsidRPr="00792AA4">
        <w:t xml:space="preserve">Tabella </w:t>
      </w:r>
      <w:r w:rsidRPr="00792AA4">
        <w:fldChar w:fldCharType="begin"/>
      </w:r>
      <w:r w:rsidRPr="00792AA4">
        <w:instrText>SEQ Tabella \* ARABIC</w:instrText>
      </w:r>
      <w:r w:rsidRPr="00792AA4">
        <w:fldChar w:fldCharType="separate"/>
      </w:r>
      <w:r w:rsidR="00546641" w:rsidRPr="00792AA4">
        <w:rPr>
          <w:noProof/>
        </w:rPr>
        <w:t>5</w:t>
      </w:r>
      <w:r w:rsidRPr="00792AA4">
        <w:fldChar w:fldCharType="end"/>
      </w:r>
      <w:r w:rsidRPr="00792AA4">
        <w:t xml:space="preserve"> – </w:t>
      </w:r>
      <w:proofErr w:type="spellStart"/>
      <w:r w:rsidRPr="00792AA4">
        <w:t>Tenant</w:t>
      </w:r>
      <w:proofErr w:type="spellEnd"/>
      <w:r w:rsidRPr="00792AA4">
        <w:t xml:space="preserve"> di Collaudo e Produzione</w:t>
      </w:r>
      <w:bookmarkEnd w:id="54"/>
      <w:bookmarkEnd w:id="55"/>
    </w:p>
    <w:tbl>
      <w:tblPr>
        <w:tblStyle w:val="IPaCantracite"/>
        <w:tblW w:w="0" w:type="auto"/>
        <w:jc w:val="center"/>
        <w:tblLook w:val="04A0" w:firstRow="1" w:lastRow="0" w:firstColumn="1" w:lastColumn="0" w:noHBand="0" w:noVBand="1"/>
      </w:tblPr>
      <w:tblGrid>
        <w:gridCol w:w="2749"/>
        <w:gridCol w:w="2491"/>
      </w:tblGrid>
      <w:tr w:rsidR="0091350A" w:rsidRPr="00D34DC4" w14:paraId="35C6282E" w14:textId="77777777" w:rsidTr="00792AA4">
        <w:trPr>
          <w:cnfStyle w:val="100000000000" w:firstRow="1" w:lastRow="0" w:firstColumn="0" w:lastColumn="0" w:oddVBand="0" w:evenVBand="0" w:oddHBand="0" w:evenHBand="0" w:firstRowFirstColumn="0" w:firstRowLastColumn="0" w:lastRowFirstColumn="0" w:lastRowLastColumn="0"/>
          <w:jc w:val="center"/>
        </w:trPr>
        <w:tc>
          <w:tcPr>
            <w:tcW w:w="2749" w:type="dxa"/>
            <w:shd w:val="clear" w:color="auto" w:fill="302E3B"/>
            <w:vAlign w:val="center"/>
          </w:tcPr>
          <w:p w14:paraId="16828305" w14:textId="77777777" w:rsidR="0091350A" w:rsidRPr="00D34DC4" w:rsidRDefault="0091350A" w:rsidP="00792AA4">
            <w:pPr>
              <w:jc w:val="center"/>
              <w:rPr>
                <w:sz w:val="20"/>
                <w:szCs w:val="20"/>
              </w:rPr>
            </w:pPr>
            <w:r w:rsidRPr="00D34DC4">
              <w:rPr>
                <w:rFonts w:eastAsia="Tahoma" w:cs="Tahoma"/>
                <w:sz w:val="20"/>
                <w:szCs w:val="20"/>
              </w:rPr>
              <w:t>AMBIENTE</w:t>
            </w:r>
          </w:p>
        </w:tc>
        <w:tc>
          <w:tcPr>
            <w:tcW w:w="2491" w:type="dxa"/>
            <w:shd w:val="clear" w:color="auto" w:fill="302E3B"/>
            <w:vAlign w:val="center"/>
          </w:tcPr>
          <w:p w14:paraId="27E921E5" w14:textId="77777777" w:rsidR="0091350A" w:rsidRPr="00D34DC4" w:rsidRDefault="0091350A" w:rsidP="00792AA4">
            <w:pPr>
              <w:jc w:val="center"/>
              <w:rPr>
                <w:sz w:val="20"/>
                <w:szCs w:val="20"/>
              </w:rPr>
            </w:pPr>
            <w:r w:rsidRPr="00D34DC4">
              <w:rPr>
                <w:rFonts w:eastAsia="Tahoma" w:cs="Tahoma"/>
                <w:sz w:val="20"/>
                <w:szCs w:val="20"/>
              </w:rPr>
              <w:t>TENANT</w:t>
            </w:r>
          </w:p>
        </w:tc>
      </w:tr>
      <w:tr w:rsidR="0091350A" w:rsidRPr="00D34DC4" w14:paraId="1782E42A" w14:textId="77777777" w:rsidTr="00792AA4">
        <w:trPr>
          <w:jc w:val="center"/>
        </w:trPr>
        <w:tc>
          <w:tcPr>
            <w:tcW w:w="2749" w:type="dxa"/>
            <w:vMerge w:val="restart"/>
          </w:tcPr>
          <w:p w14:paraId="0E004C53" w14:textId="77777777" w:rsidR="0091350A" w:rsidRPr="00D34DC4" w:rsidRDefault="0091350A" w:rsidP="008B49BA">
            <w:pPr>
              <w:rPr>
                <w:sz w:val="20"/>
                <w:szCs w:val="20"/>
              </w:rPr>
            </w:pPr>
            <w:r w:rsidRPr="00D34DC4">
              <w:rPr>
                <w:rFonts w:cs="Tahoma"/>
                <w:sz w:val="20"/>
                <w:szCs w:val="20"/>
              </w:rPr>
              <w:t>COLLAUDO</w:t>
            </w:r>
          </w:p>
        </w:tc>
        <w:tc>
          <w:tcPr>
            <w:tcW w:w="2491" w:type="dxa"/>
          </w:tcPr>
          <w:p w14:paraId="3C7CB6F0" w14:textId="77777777" w:rsidR="0091350A" w:rsidRPr="00D34DC4" w:rsidRDefault="0091350A" w:rsidP="008B49BA">
            <w:pPr>
              <w:rPr>
                <w:sz w:val="20"/>
                <w:szCs w:val="20"/>
              </w:rPr>
            </w:pPr>
            <w:r w:rsidRPr="00D34DC4">
              <w:rPr>
                <w:rFonts w:cs="Tahoma"/>
                <w:sz w:val="20"/>
                <w:szCs w:val="20"/>
              </w:rPr>
              <w:t>coll.ispc.it</w:t>
            </w:r>
          </w:p>
        </w:tc>
      </w:tr>
      <w:tr w:rsidR="0091350A" w:rsidRPr="00D34DC4" w14:paraId="0F04F157" w14:textId="77777777" w:rsidTr="00792AA4">
        <w:trPr>
          <w:jc w:val="center"/>
        </w:trPr>
        <w:tc>
          <w:tcPr>
            <w:tcW w:w="2749" w:type="dxa"/>
            <w:vMerge/>
          </w:tcPr>
          <w:p w14:paraId="1377E3F8" w14:textId="77777777" w:rsidR="0091350A" w:rsidRPr="00D34DC4" w:rsidRDefault="0091350A" w:rsidP="008B49BA">
            <w:pPr>
              <w:rPr>
                <w:sz w:val="20"/>
                <w:szCs w:val="20"/>
              </w:rPr>
            </w:pPr>
          </w:p>
        </w:tc>
        <w:tc>
          <w:tcPr>
            <w:tcW w:w="2491" w:type="dxa"/>
          </w:tcPr>
          <w:p w14:paraId="79716A38" w14:textId="77777777" w:rsidR="0091350A" w:rsidRPr="00D34DC4" w:rsidRDefault="0091350A" w:rsidP="008B49BA">
            <w:pPr>
              <w:rPr>
                <w:sz w:val="20"/>
                <w:szCs w:val="20"/>
              </w:rPr>
            </w:pPr>
            <w:r w:rsidRPr="00D34DC4">
              <w:rPr>
                <w:rFonts w:cs="Tahoma"/>
                <w:sz w:val="20"/>
                <w:szCs w:val="20"/>
              </w:rPr>
              <w:t>coll.icar.it</w:t>
            </w:r>
          </w:p>
        </w:tc>
      </w:tr>
      <w:tr w:rsidR="0091350A" w:rsidRPr="00D34DC4" w14:paraId="53FAA36C" w14:textId="77777777" w:rsidTr="00792AA4">
        <w:trPr>
          <w:jc w:val="center"/>
        </w:trPr>
        <w:tc>
          <w:tcPr>
            <w:tcW w:w="2749" w:type="dxa"/>
            <w:vMerge/>
          </w:tcPr>
          <w:p w14:paraId="4BAB47FC" w14:textId="77777777" w:rsidR="0091350A" w:rsidRPr="00D34DC4" w:rsidRDefault="0091350A" w:rsidP="008B49BA">
            <w:pPr>
              <w:rPr>
                <w:sz w:val="20"/>
                <w:szCs w:val="20"/>
              </w:rPr>
            </w:pPr>
          </w:p>
        </w:tc>
        <w:tc>
          <w:tcPr>
            <w:tcW w:w="2491" w:type="dxa"/>
          </w:tcPr>
          <w:p w14:paraId="04F55CED" w14:textId="77777777" w:rsidR="0091350A" w:rsidRPr="00D34DC4" w:rsidRDefault="0091350A" w:rsidP="008B49BA">
            <w:pPr>
              <w:rPr>
                <w:sz w:val="20"/>
                <w:szCs w:val="20"/>
              </w:rPr>
            </w:pPr>
            <w:r w:rsidRPr="00D34DC4">
              <w:rPr>
                <w:rFonts w:cs="Tahoma"/>
                <w:sz w:val="20"/>
                <w:szCs w:val="20"/>
              </w:rPr>
              <w:t>coll.cloud.sbn.it</w:t>
            </w:r>
          </w:p>
        </w:tc>
      </w:tr>
      <w:tr w:rsidR="0091350A" w:rsidRPr="00D34DC4" w14:paraId="796DA510" w14:textId="77777777" w:rsidTr="00792AA4">
        <w:trPr>
          <w:jc w:val="center"/>
        </w:trPr>
        <w:tc>
          <w:tcPr>
            <w:tcW w:w="2749" w:type="dxa"/>
            <w:vMerge w:val="restart"/>
          </w:tcPr>
          <w:p w14:paraId="515C5055" w14:textId="77777777" w:rsidR="0091350A" w:rsidRPr="00D34DC4" w:rsidRDefault="0091350A" w:rsidP="008B49BA">
            <w:pPr>
              <w:rPr>
                <w:sz w:val="20"/>
                <w:szCs w:val="20"/>
              </w:rPr>
            </w:pPr>
            <w:r w:rsidRPr="00D34DC4">
              <w:rPr>
                <w:rFonts w:cs="Tahoma"/>
                <w:sz w:val="20"/>
                <w:szCs w:val="20"/>
              </w:rPr>
              <w:t>PRODUZIONE</w:t>
            </w:r>
          </w:p>
        </w:tc>
        <w:tc>
          <w:tcPr>
            <w:tcW w:w="2491" w:type="dxa"/>
          </w:tcPr>
          <w:p w14:paraId="5D82AE82" w14:textId="77777777" w:rsidR="0091350A" w:rsidRPr="00D34DC4" w:rsidRDefault="0091350A" w:rsidP="008B49BA">
            <w:pPr>
              <w:rPr>
                <w:sz w:val="20"/>
                <w:szCs w:val="20"/>
              </w:rPr>
            </w:pPr>
            <w:r w:rsidRPr="00D34DC4">
              <w:rPr>
                <w:rFonts w:cs="Tahoma"/>
                <w:sz w:val="20"/>
                <w:szCs w:val="20"/>
              </w:rPr>
              <w:t>ispc.it</w:t>
            </w:r>
          </w:p>
        </w:tc>
      </w:tr>
      <w:tr w:rsidR="0091350A" w:rsidRPr="00D34DC4" w14:paraId="2D6CD13D" w14:textId="77777777" w:rsidTr="00792AA4">
        <w:trPr>
          <w:jc w:val="center"/>
        </w:trPr>
        <w:tc>
          <w:tcPr>
            <w:tcW w:w="2749" w:type="dxa"/>
            <w:vMerge/>
          </w:tcPr>
          <w:p w14:paraId="7E624FF8" w14:textId="77777777" w:rsidR="0091350A" w:rsidRPr="00D34DC4" w:rsidRDefault="0091350A" w:rsidP="008B49BA">
            <w:pPr>
              <w:rPr>
                <w:rFonts w:cs="Tahoma"/>
                <w:sz w:val="20"/>
                <w:szCs w:val="20"/>
              </w:rPr>
            </w:pPr>
          </w:p>
        </w:tc>
        <w:tc>
          <w:tcPr>
            <w:tcW w:w="2491" w:type="dxa"/>
          </w:tcPr>
          <w:p w14:paraId="1CA2D25C" w14:textId="77777777" w:rsidR="0091350A" w:rsidRPr="00D34DC4" w:rsidRDefault="0091350A" w:rsidP="008B49BA">
            <w:pPr>
              <w:rPr>
                <w:rFonts w:cs="Tahoma"/>
                <w:sz w:val="20"/>
                <w:szCs w:val="20"/>
              </w:rPr>
            </w:pPr>
            <w:r w:rsidRPr="00D34DC4">
              <w:rPr>
                <w:rFonts w:cs="Tahoma"/>
                <w:sz w:val="20"/>
                <w:szCs w:val="20"/>
              </w:rPr>
              <w:t>icar.it</w:t>
            </w:r>
          </w:p>
        </w:tc>
      </w:tr>
      <w:tr w:rsidR="0091350A" w:rsidRPr="00D34DC4" w14:paraId="33660A13" w14:textId="77777777" w:rsidTr="00792AA4">
        <w:trPr>
          <w:jc w:val="center"/>
        </w:trPr>
        <w:tc>
          <w:tcPr>
            <w:tcW w:w="2749" w:type="dxa"/>
            <w:vMerge/>
          </w:tcPr>
          <w:p w14:paraId="42A3E561" w14:textId="77777777" w:rsidR="0091350A" w:rsidRPr="00D34DC4" w:rsidRDefault="0091350A" w:rsidP="008B49BA">
            <w:pPr>
              <w:rPr>
                <w:sz w:val="20"/>
                <w:szCs w:val="20"/>
              </w:rPr>
            </w:pPr>
          </w:p>
        </w:tc>
        <w:tc>
          <w:tcPr>
            <w:tcW w:w="2491" w:type="dxa"/>
          </w:tcPr>
          <w:p w14:paraId="24A39A60" w14:textId="77777777" w:rsidR="0091350A" w:rsidRPr="00D34DC4" w:rsidRDefault="0091350A" w:rsidP="008B49BA">
            <w:pPr>
              <w:rPr>
                <w:sz w:val="20"/>
                <w:szCs w:val="20"/>
              </w:rPr>
            </w:pPr>
            <w:r w:rsidRPr="00D34DC4">
              <w:rPr>
                <w:rFonts w:cs="Tahoma"/>
                <w:sz w:val="20"/>
                <w:szCs w:val="20"/>
              </w:rPr>
              <w:t>iccu.it</w:t>
            </w:r>
          </w:p>
        </w:tc>
      </w:tr>
    </w:tbl>
    <w:p w14:paraId="6C9D5364" w14:textId="77777777" w:rsidR="0091350A" w:rsidRPr="00EA5C0F" w:rsidRDefault="0091350A" w:rsidP="0091350A">
      <w:pPr>
        <w:rPr>
          <w:sz w:val="26"/>
          <w:szCs w:val="28"/>
          <w:lang w:eastAsia="it-IT"/>
        </w:rPr>
      </w:pPr>
    </w:p>
    <w:p w14:paraId="6A951105" w14:textId="77777777" w:rsidR="0091350A" w:rsidRPr="00D34DC4" w:rsidRDefault="0091350A" w:rsidP="0091350A">
      <w:pPr>
        <w:pStyle w:val="ListParagraph"/>
        <w:numPr>
          <w:ilvl w:val="0"/>
          <w:numId w:val="15"/>
        </w:numPr>
        <w:spacing w:before="0" w:after="160" w:line="259" w:lineRule="auto"/>
        <w:contextualSpacing/>
        <w:jc w:val="left"/>
        <w:rPr>
          <w:rFonts w:cs="Tahoma"/>
          <w:sz w:val="22"/>
          <w:szCs w:val="22"/>
          <w:lang w:val="it-IT"/>
        </w:rPr>
      </w:pPr>
      <w:r w:rsidRPr="00D34DC4">
        <w:rPr>
          <w:rFonts w:cs="Tahoma"/>
          <w:b/>
          <w:bCs/>
          <w:sz w:val="22"/>
          <w:szCs w:val="22"/>
          <w:lang w:val="it-IT"/>
        </w:rPr>
        <w:t>scope</w:t>
      </w:r>
      <w:r w:rsidRPr="00D34DC4">
        <w:rPr>
          <w:rFonts w:cs="Tahoma"/>
          <w:sz w:val="22"/>
          <w:szCs w:val="22"/>
          <w:lang w:val="it-IT"/>
        </w:rPr>
        <w:t>: in accordo con il tipo di insieme di dati da recuperare (es. ‘</w:t>
      </w:r>
      <w:proofErr w:type="spellStart"/>
      <w:r w:rsidRPr="00D34DC4">
        <w:rPr>
          <w:rFonts w:cs="Tahoma"/>
          <w:sz w:val="22"/>
          <w:szCs w:val="22"/>
          <w:lang w:val="it-IT"/>
        </w:rPr>
        <w:t>openid</w:t>
      </w:r>
      <w:proofErr w:type="spellEnd"/>
      <w:r w:rsidRPr="00D34DC4">
        <w:rPr>
          <w:rFonts w:cs="Tahoma"/>
          <w:sz w:val="22"/>
          <w:szCs w:val="22"/>
          <w:lang w:val="it-IT"/>
        </w:rPr>
        <w:t>’)</w:t>
      </w:r>
    </w:p>
    <w:p w14:paraId="73BAEA05" w14:textId="77777777" w:rsidR="0091350A" w:rsidRPr="00D34DC4" w:rsidRDefault="0091350A" w:rsidP="0091350A">
      <w:pPr>
        <w:rPr>
          <w:rFonts w:cs="Tahoma"/>
          <w:sz w:val="22"/>
          <w:szCs w:val="22"/>
        </w:rPr>
      </w:pPr>
      <w:r w:rsidRPr="00D34DC4">
        <w:rPr>
          <w:rFonts w:cs="Tahoma"/>
          <w:sz w:val="22"/>
          <w:szCs w:val="22"/>
        </w:rPr>
        <w:t>Per l’autenticazione dell’utente, sarà possibile integrare nella GUI dell’applicativo la pagina di Login offerta dallo IAM stesso.</w:t>
      </w:r>
    </w:p>
    <w:p w14:paraId="64B0AFA9" w14:textId="77777777" w:rsidR="0091350A" w:rsidRPr="00D34DC4" w:rsidRDefault="0091350A" w:rsidP="0091350A">
      <w:pPr>
        <w:rPr>
          <w:rFonts w:cs="Tahoma"/>
          <w:sz w:val="22"/>
          <w:szCs w:val="22"/>
        </w:rPr>
      </w:pPr>
      <w:r w:rsidRPr="00D34DC4">
        <w:rPr>
          <w:rFonts w:cs="Tahoma"/>
          <w:sz w:val="22"/>
          <w:szCs w:val="22"/>
        </w:rPr>
        <w:t xml:space="preserve">A valle dell’autenticazione l’applicativo riceverà in risposta un </w:t>
      </w:r>
      <w:proofErr w:type="spellStart"/>
      <w:r w:rsidRPr="00D34DC4">
        <w:rPr>
          <w:rFonts w:cs="Tahoma"/>
          <w:sz w:val="22"/>
          <w:szCs w:val="22"/>
        </w:rPr>
        <w:t>json</w:t>
      </w:r>
      <w:proofErr w:type="spellEnd"/>
      <w:r w:rsidRPr="00D34DC4">
        <w:rPr>
          <w:rFonts w:cs="Tahoma"/>
          <w:sz w:val="22"/>
          <w:szCs w:val="22"/>
        </w:rPr>
        <w:t xml:space="preserve"> analogo al seguente:</w:t>
      </w:r>
    </w:p>
    <w:p w14:paraId="694FCB52" w14:textId="77777777" w:rsidR="0091350A" w:rsidRPr="00D34DC4" w:rsidRDefault="0091350A" w:rsidP="0091350A">
      <w:pPr>
        <w:rPr>
          <w:rFonts w:cs="Tahoma"/>
          <w:sz w:val="22"/>
          <w:szCs w:val="22"/>
        </w:rPr>
      </w:pPr>
    </w:p>
    <w:p w14:paraId="3537FC54" w14:textId="4ADFE745" w:rsidR="0091350A" w:rsidRDefault="0091350A" w:rsidP="00AB3A8E">
      <w:pPr>
        <w:ind w:left="708"/>
        <w:rPr>
          <w:rFonts w:cs="Tahoma"/>
          <w:i/>
          <w:iCs/>
          <w:color w:val="404040" w:themeColor="text1" w:themeTint="BF"/>
          <w:sz w:val="22"/>
          <w:szCs w:val="22"/>
          <w:lang w:val="en-US"/>
        </w:rPr>
      </w:pPr>
      <w:r w:rsidRPr="00D34DC4">
        <w:rPr>
          <w:rFonts w:cs="Tahoma"/>
          <w:i/>
          <w:iCs/>
          <w:color w:val="404040" w:themeColor="text1" w:themeTint="BF"/>
          <w:sz w:val="22"/>
          <w:szCs w:val="22"/>
          <w:lang w:val="en-US"/>
        </w:rPr>
        <w:t>{"</w:t>
      </w:r>
      <w:proofErr w:type="spellStart"/>
      <w:r w:rsidRPr="00D34DC4">
        <w:rPr>
          <w:rFonts w:cs="Tahoma"/>
          <w:i/>
          <w:iCs/>
          <w:color w:val="404040" w:themeColor="text1" w:themeTint="BF"/>
          <w:sz w:val="22"/>
          <w:szCs w:val="22"/>
          <w:lang w:val="en-US"/>
        </w:rPr>
        <w:t>access_token":"Access</w:t>
      </w:r>
      <w:proofErr w:type="spellEnd"/>
      <w:r w:rsidRPr="00D34DC4">
        <w:rPr>
          <w:rFonts w:cs="Tahoma"/>
          <w:i/>
          <w:iCs/>
          <w:color w:val="404040" w:themeColor="text1" w:themeTint="BF"/>
          <w:sz w:val="22"/>
          <w:szCs w:val="22"/>
          <w:lang w:val="en-US"/>
        </w:rPr>
        <w:t xml:space="preserve"> token in </w:t>
      </w:r>
      <w:proofErr w:type="spellStart"/>
      <w:r w:rsidRPr="00D34DC4">
        <w:rPr>
          <w:rFonts w:cs="Tahoma"/>
          <w:i/>
          <w:iCs/>
          <w:color w:val="404040" w:themeColor="text1" w:themeTint="BF"/>
          <w:sz w:val="22"/>
          <w:szCs w:val="22"/>
          <w:lang w:val="en-US"/>
        </w:rPr>
        <w:t>f</w:t>
      </w:r>
      <w:r w:rsidR="00AB009F" w:rsidRPr="00D34DC4">
        <w:rPr>
          <w:rFonts w:cs="Tahoma"/>
          <w:i/>
          <w:iCs/>
          <w:color w:val="404040" w:themeColor="text1" w:themeTint="BF"/>
          <w:sz w:val="22"/>
          <w:szCs w:val="22"/>
          <w:lang w:val="en-US"/>
        </w:rPr>
        <w:t>or</w:t>
      </w:r>
      <w:r w:rsidRPr="00D34DC4">
        <w:rPr>
          <w:rFonts w:cs="Tahoma"/>
          <w:i/>
          <w:iCs/>
          <w:color w:val="404040" w:themeColor="text1" w:themeTint="BF"/>
          <w:sz w:val="22"/>
          <w:szCs w:val="22"/>
          <w:lang w:val="en-US"/>
        </w:rPr>
        <w:t>mato</w:t>
      </w:r>
      <w:proofErr w:type="spellEnd"/>
      <w:r w:rsidRPr="00D34DC4">
        <w:rPr>
          <w:rFonts w:cs="Tahoma"/>
          <w:i/>
          <w:iCs/>
          <w:color w:val="404040" w:themeColor="text1" w:themeTint="BF"/>
          <w:sz w:val="22"/>
          <w:szCs w:val="22"/>
          <w:lang w:val="en-US"/>
        </w:rPr>
        <w:t xml:space="preserve"> jwt","refresh_token":"e2313f42-0f7f-36dc-bdaf-c7c23253d1dd","scope":"openid profile","token_type":"Bearer","expires_in":3600}</w:t>
      </w:r>
    </w:p>
    <w:p w14:paraId="1C46DFF1" w14:textId="77777777" w:rsidR="00D34DC4" w:rsidRPr="00D34DC4" w:rsidRDefault="00D34DC4" w:rsidP="00AB3A8E">
      <w:pPr>
        <w:ind w:left="708"/>
        <w:rPr>
          <w:rFonts w:cs="Tahoma"/>
          <w:i/>
          <w:iCs/>
          <w:sz w:val="22"/>
          <w:szCs w:val="22"/>
          <w:lang w:val="en-US"/>
        </w:rPr>
      </w:pPr>
    </w:p>
    <w:p w14:paraId="3FD7FFCD" w14:textId="77777777" w:rsidR="0091350A" w:rsidRPr="00D34DC4" w:rsidRDefault="0091350A" w:rsidP="0091350A">
      <w:pPr>
        <w:rPr>
          <w:rFonts w:cs="Tahoma"/>
          <w:sz w:val="22"/>
          <w:szCs w:val="22"/>
        </w:rPr>
      </w:pPr>
      <w:r w:rsidRPr="00D34DC4">
        <w:rPr>
          <w:rFonts w:cs="Tahoma"/>
          <w:sz w:val="22"/>
          <w:szCs w:val="22"/>
        </w:rPr>
        <w:lastRenderedPageBreak/>
        <w:t xml:space="preserve">Di seguito il generico </w:t>
      </w:r>
      <w:proofErr w:type="spellStart"/>
      <w:r w:rsidRPr="00D34DC4">
        <w:rPr>
          <w:rFonts w:cs="Tahoma"/>
          <w:sz w:val="22"/>
          <w:szCs w:val="22"/>
        </w:rPr>
        <w:t>sequence</w:t>
      </w:r>
      <w:proofErr w:type="spellEnd"/>
      <w:r w:rsidRPr="00D34DC4">
        <w:rPr>
          <w:rFonts w:cs="Tahoma"/>
          <w:sz w:val="22"/>
          <w:szCs w:val="22"/>
        </w:rPr>
        <w:t xml:space="preserve"> </w:t>
      </w:r>
      <w:proofErr w:type="spellStart"/>
      <w:r w:rsidRPr="00D34DC4">
        <w:rPr>
          <w:rFonts w:cs="Tahoma"/>
          <w:sz w:val="22"/>
          <w:szCs w:val="22"/>
        </w:rPr>
        <w:t>diagram</w:t>
      </w:r>
      <w:proofErr w:type="spellEnd"/>
      <w:r w:rsidRPr="00D34DC4">
        <w:rPr>
          <w:rFonts w:cs="Tahoma"/>
          <w:sz w:val="22"/>
          <w:szCs w:val="22"/>
        </w:rPr>
        <w:t xml:space="preserve"> della fase di autenticazione:</w:t>
      </w:r>
    </w:p>
    <w:p w14:paraId="4B44E64B" w14:textId="65403E82" w:rsidR="0091350A" w:rsidRPr="00B660B3" w:rsidRDefault="0091350A" w:rsidP="00D34DC4">
      <w:pPr>
        <w:pStyle w:val="Caption"/>
      </w:pPr>
      <w:bookmarkStart w:id="56" w:name="_Toc190086648"/>
      <w:bookmarkStart w:id="57" w:name="_Toc196726607"/>
      <w:r w:rsidRPr="00B660B3">
        <w:t xml:space="preserve">Figura </w:t>
      </w:r>
      <w:r w:rsidRPr="00B660B3">
        <w:fldChar w:fldCharType="begin"/>
      </w:r>
      <w:r w:rsidRPr="00B660B3">
        <w:instrText xml:space="preserve"> SEQ Figura \* ARABIC </w:instrText>
      </w:r>
      <w:r w:rsidRPr="00B660B3">
        <w:fldChar w:fldCharType="separate"/>
      </w:r>
      <w:r w:rsidR="00546641" w:rsidRPr="00B660B3">
        <w:rPr>
          <w:noProof/>
        </w:rPr>
        <w:t>5</w:t>
      </w:r>
      <w:r w:rsidRPr="00B660B3">
        <w:rPr>
          <w:noProof/>
        </w:rPr>
        <w:fldChar w:fldCharType="end"/>
      </w:r>
      <w:r w:rsidRPr="00B660B3">
        <w:t xml:space="preserve"> – Autenticazione Utenze Personali</w:t>
      </w:r>
      <w:bookmarkEnd w:id="56"/>
      <w:bookmarkEnd w:id="57"/>
    </w:p>
    <w:p w14:paraId="17F8A4F8" w14:textId="77777777" w:rsidR="0091350A" w:rsidRPr="00EA5C0F" w:rsidRDefault="0091350A" w:rsidP="00B660B3">
      <w:pPr>
        <w:jc w:val="center"/>
        <w:rPr>
          <w:highlight w:val="yellow"/>
        </w:rPr>
      </w:pPr>
      <w:r w:rsidRPr="00EA5C0F">
        <w:rPr>
          <w:noProof/>
        </w:rPr>
        <w:drawing>
          <wp:inline distT="0" distB="0" distL="0" distR="0" wp14:anchorId="5FA948E0" wp14:editId="7C5D97DB">
            <wp:extent cx="5731510" cy="3209925"/>
            <wp:effectExtent l="0" t="0" r="0" b="0"/>
            <wp:docPr id="159502942" name="Immagine 159502942" descr="Immagine che contiene testo, schermata, quadrato, diagramm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testo, schermata, quadrato, diagramma&#10;&#10;Descrizione generata automaticament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209925"/>
                    </a:xfrm>
                    <a:prstGeom prst="rect">
                      <a:avLst/>
                    </a:prstGeom>
                    <a:noFill/>
                    <a:ln>
                      <a:noFill/>
                    </a:ln>
                  </pic:spPr>
                </pic:pic>
              </a:graphicData>
            </a:graphic>
          </wp:inline>
        </w:drawing>
      </w:r>
    </w:p>
    <w:p w14:paraId="38DD6EF3" w14:textId="77777777" w:rsidR="0091350A" w:rsidRPr="00D34DC4" w:rsidRDefault="0091350A" w:rsidP="0091350A">
      <w:pPr>
        <w:rPr>
          <w:sz w:val="22"/>
          <w:szCs w:val="22"/>
        </w:rPr>
      </w:pPr>
    </w:p>
    <w:p w14:paraId="21F6243D" w14:textId="77777777" w:rsidR="0091350A" w:rsidRPr="00D34DC4" w:rsidRDefault="0091350A" w:rsidP="0091350A">
      <w:pPr>
        <w:rPr>
          <w:rFonts w:cs="Tahoma"/>
          <w:sz w:val="22"/>
          <w:szCs w:val="22"/>
        </w:rPr>
      </w:pPr>
      <w:r w:rsidRPr="00D34DC4">
        <w:rPr>
          <w:rFonts w:cs="Tahoma"/>
          <w:sz w:val="22"/>
          <w:szCs w:val="22"/>
        </w:rPr>
        <w:t>L’utente può autenticarsi tramite le seguenti modalità:</w:t>
      </w:r>
    </w:p>
    <w:p w14:paraId="7AD90855" w14:textId="77777777" w:rsidR="0091350A" w:rsidRPr="00D34DC4" w:rsidRDefault="0091350A" w:rsidP="0091350A">
      <w:pPr>
        <w:pStyle w:val="ListParagraph"/>
        <w:numPr>
          <w:ilvl w:val="0"/>
          <w:numId w:val="28"/>
        </w:numPr>
        <w:spacing w:before="0" w:after="160" w:line="259" w:lineRule="auto"/>
        <w:contextualSpacing/>
        <w:jc w:val="left"/>
        <w:rPr>
          <w:rFonts w:cs="Tahoma"/>
          <w:sz w:val="22"/>
          <w:szCs w:val="22"/>
          <w:lang w:val="it-IT"/>
        </w:rPr>
      </w:pPr>
      <w:r w:rsidRPr="00D34DC4">
        <w:rPr>
          <w:rFonts w:cs="Tahoma"/>
          <w:sz w:val="22"/>
          <w:szCs w:val="22"/>
          <w:lang w:val="it-IT"/>
        </w:rPr>
        <w:t>username/password (ministeriali e non)</w:t>
      </w:r>
    </w:p>
    <w:p w14:paraId="73218C5A" w14:textId="77777777" w:rsidR="0091350A" w:rsidRPr="00D34DC4" w:rsidRDefault="0091350A" w:rsidP="0091350A">
      <w:pPr>
        <w:pStyle w:val="ListParagraph"/>
        <w:numPr>
          <w:ilvl w:val="0"/>
          <w:numId w:val="28"/>
        </w:numPr>
        <w:spacing w:before="0" w:after="160" w:line="259" w:lineRule="auto"/>
        <w:contextualSpacing/>
        <w:jc w:val="left"/>
        <w:rPr>
          <w:rFonts w:cs="Tahoma"/>
          <w:sz w:val="22"/>
          <w:szCs w:val="22"/>
        </w:rPr>
      </w:pPr>
      <w:r w:rsidRPr="00D34DC4">
        <w:rPr>
          <w:rFonts w:cs="Tahoma"/>
          <w:sz w:val="22"/>
          <w:szCs w:val="22"/>
        </w:rPr>
        <w:t>SPID</w:t>
      </w:r>
    </w:p>
    <w:p w14:paraId="6912530D" w14:textId="77777777" w:rsidR="0091350A" w:rsidRPr="00D34DC4" w:rsidRDefault="0091350A" w:rsidP="0091350A">
      <w:pPr>
        <w:pStyle w:val="ListParagraph"/>
        <w:numPr>
          <w:ilvl w:val="0"/>
          <w:numId w:val="28"/>
        </w:numPr>
        <w:spacing w:before="0" w:after="160" w:line="259" w:lineRule="auto"/>
        <w:contextualSpacing/>
        <w:jc w:val="left"/>
        <w:rPr>
          <w:rFonts w:cs="Tahoma"/>
          <w:sz w:val="22"/>
          <w:szCs w:val="22"/>
        </w:rPr>
      </w:pPr>
      <w:r w:rsidRPr="00D34DC4">
        <w:rPr>
          <w:rFonts w:cs="Tahoma"/>
          <w:sz w:val="22"/>
          <w:szCs w:val="22"/>
        </w:rPr>
        <w:t>CIE</w:t>
      </w:r>
    </w:p>
    <w:p w14:paraId="7F090B63" w14:textId="18433787" w:rsidR="0091350A" w:rsidRPr="00D34DC4" w:rsidRDefault="0091350A" w:rsidP="0091350A">
      <w:pPr>
        <w:pStyle w:val="ListParagraph"/>
        <w:numPr>
          <w:ilvl w:val="0"/>
          <w:numId w:val="28"/>
        </w:numPr>
        <w:spacing w:before="0" w:after="160" w:line="259" w:lineRule="auto"/>
        <w:contextualSpacing/>
        <w:jc w:val="left"/>
        <w:rPr>
          <w:rFonts w:cs="Tahoma"/>
          <w:sz w:val="22"/>
          <w:szCs w:val="22"/>
        </w:rPr>
      </w:pPr>
      <w:proofErr w:type="spellStart"/>
      <w:r w:rsidRPr="00D34DC4">
        <w:rPr>
          <w:rFonts w:cs="Tahoma"/>
          <w:sz w:val="22"/>
          <w:szCs w:val="22"/>
        </w:rPr>
        <w:t>eIDAS</w:t>
      </w:r>
      <w:bookmarkStart w:id="58" w:name="_Toc136967633"/>
      <w:bookmarkStart w:id="59" w:name="_Toc136967853"/>
      <w:bookmarkEnd w:id="58"/>
      <w:bookmarkEnd w:id="59"/>
      <w:proofErr w:type="spellEnd"/>
    </w:p>
    <w:p w14:paraId="134D1122" w14:textId="77777777" w:rsidR="00E40558" w:rsidRDefault="00E40558" w:rsidP="00E40558">
      <w:pPr>
        <w:pStyle w:val="ListParagraph"/>
        <w:numPr>
          <w:ilvl w:val="0"/>
          <w:numId w:val="0"/>
        </w:numPr>
        <w:spacing w:before="0" w:after="160" w:line="259" w:lineRule="auto"/>
        <w:ind w:left="720"/>
        <w:contextualSpacing/>
        <w:jc w:val="left"/>
        <w:rPr>
          <w:rFonts w:cs="Tahoma"/>
          <w:sz w:val="22"/>
          <w:szCs w:val="22"/>
        </w:rPr>
      </w:pPr>
    </w:p>
    <w:p w14:paraId="2036E2BC" w14:textId="77777777" w:rsidR="00D34DC4" w:rsidRPr="00D34DC4" w:rsidRDefault="00D34DC4" w:rsidP="00E40558">
      <w:pPr>
        <w:pStyle w:val="ListParagraph"/>
        <w:numPr>
          <w:ilvl w:val="0"/>
          <w:numId w:val="0"/>
        </w:numPr>
        <w:spacing w:before="0" w:after="160" w:line="259" w:lineRule="auto"/>
        <w:ind w:left="720"/>
        <w:contextualSpacing/>
        <w:jc w:val="left"/>
        <w:rPr>
          <w:rFonts w:cs="Tahoma"/>
          <w:sz w:val="22"/>
          <w:szCs w:val="22"/>
        </w:rPr>
      </w:pPr>
    </w:p>
    <w:p w14:paraId="1906C3DD" w14:textId="33019851" w:rsidR="0091350A" w:rsidRPr="00792AA4" w:rsidRDefault="0091350A" w:rsidP="00D34DC4">
      <w:pPr>
        <w:pStyle w:val="Caption"/>
      </w:pPr>
      <w:bookmarkStart w:id="60" w:name="_Toc190086649"/>
      <w:bookmarkStart w:id="61" w:name="_Toc196726608"/>
      <w:r w:rsidRPr="00792AA4">
        <w:t xml:space="preserve">Figura </w:t>
      </w:r>
      <w:r w:rsidRPr="00792AA4">
        <w:fldChar w:fldCharType="begin"/>
      </w:r>
      <w:r w:rsidRPr="00792AA4">
        <w:instrText xml:space="preserve"> SEQ Figura \* ARABIC </w:instrText>
      </w:r>
      <w:r w:rsidRPr="00792AA4">
        <w:fldChar w:fldCharType="separate"/>
      </w:r>
      <w:r w:rsidR="00546641" w:rsidRPr="00792AA4">
        <w:rPr>
          <w:noProof/>
        </w:rPr>
        <w:t>6</w:t>
      </w:r>
      <w:r w:rsidRPr="00792AA4">
        <w:rPr>
          <w:noProof/>
        </w:rPr>
        <w:fldChar w:fldCharType="end"/>
      </w:r>
      <w:r w:rsidRPr="00792AA4">
        <w:t xml:space="preserve"> – Modalità di Autenticazione</w:t>
      </w:r>
      <w:bookmarkEnd w:id="60"/>
      <w:bookmarkEnd w:id="61"/>
    </w:p>
    <w:p w14:paraId="3394A22B" w14:textId="77777777" w:rsidR="0091350A" w:rsidRPr="00EA5C0F" w:rsidRDefault="0091350A" w:rsidP="0091350A">
      <w:pPr>
        <w:spacing w:after="160" w:line="259" w:lineRule="auto"/>
        <w:jc w:val="center"/>
        <w:rPr>
          <w:rFonts w:cs="Tahoma"/>
          <w:sz w:val="22"/>
          <w:szCs w:val="22"/>
        </w:rPr>
      </w:pPr>
      <w:r w:rsidRPr="00EA5C0F">
        <w:rPr>
          <w:rFonts w:cs="Tahoma"/>
          <w:noProof/>
          <w:sz w:val="22"/>
          <w:szCs w:val="22"/>
        </w:rPr>
        <w:drawing>
          <wp:inline distT="0" distB="0" distL="0" distR="0" wp14:anchorId="2D97AEA3" wp14:editId="1E12A8B4">
            <wp:extent cx="3840480" cy="2425325"/>
            <wp:effectExtent l="0" t="0" r="7620" b="0"/>
            <wp:docPr id="74147260" name="Immagine 1" descr="Immagine che contiene testo, schermata, Carattere, Mar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47260" name="Immagine 1" descr="Immagine che contiene testo, schermata, Carattere, Marchio&#10;&#10;Descrizione generata automaticamente"/>
                    <pic:cNvPicPr/>
                  </pic:nvPicPr>
                  <pic:blipFill>
                    <a:blip r:embed="rId24"/>
                    <a:stretch>
                      <a:fillRect/>
                    </a:stretch>
                  </pic:blipFill>
                  <pic:spPr>
                    <a:xfrm>
                      <a:off x="0" y="0"/>
                      <a:ext cx="3916926" cy="2473602"/>
                    </a:xfrm>
                    <a:prstGeom prst="rect">
                      <a:avLst/>
                    </a:prstGeom>
                  </pic:spPr>
                </pic:pic>
              </a:graphicData>
            </a:graphic>
          </wp:inline>
        </w:drawing>
      </w:r>
    </w:p>
    <w:p w14:paraId="681E1DE4" w14:textId="235CF6B3" w:rsidR="0091350A" w:rsidRPr="005F7BC7" w:rsidRDefault="0091350A" w:rsidP="00E478AF">
      <w:pPr>
        <w:pStyle w:val="Heading3"/>
      </w:pPr>
      <w:bookmarkStart w:id="62" w:name="_Toc190087177"/>
      <w:bookmarkStart w:id="63" w:name="_Toc196726582"/>
      <w:r w:rsidRPr="00E478AF">
        <w:t>Autenticazione</w:t>
      </w:r>
      <w:r w:rsidRPr="005F7BC7">
        <w:t xml:space="preserve"> tramite username e password</w:t>
      </w:r>
      <w:bookmarkEnd w:id="62"/>
      <w:bookmarkEnd w:id="63"/>
    </w:p>
    <w:p w14:paraId="666D9E99" w14:textId="2056378F" w:rsidR="0091350A" w:rsidRPr="00D34DC4" w:rsidRDefault="0091350A" w:rsidP="0091350A">
      <w:pPr>
        <w:rPr>
          <w:rFonts w:cs="Tahoma"/>
          <w:sz w:val="22"/>
          <w:szCs w:val="22"/>
        </w:rPr>
      </w:pPr>
      <w:r w:rsidRPr="00D34DC4">
        <w:rPr>
          <w:rFonts w:cs="Tahoma"/>
          <w:sz w:val="22"/>
          <w:szCs w:val="22"/>
        </w:rPr>
        <w:lastRenderedPageBreak/>
        <w:t xml:space="preserve">Di seguito il </w:t>
      </w:r>
      <w:proofErr w:type="spellStart"/>
      <w:r w:rsidRPr="00D34DC4">
        <w:rPr>
          <w:rFonts w:cs="Tahoma"/>
          <w:sz w:val="22"/>
          <w:szCs w:val="22"/>
        </w:rPr>
        <w:t>sequence</w:t>
      </w:r>
      <w:proofErr w:type="spellEnd"/>
      <w:r w:rsidRPr="00D34DC4">
        <w:rPr>
          <w:rFonts w:cs="Tahoma"/>
          <w:sz w:val="22"/>
          <w:szCs w:val="22"/>
        </w:rPr>
        <w:t xml:space="preserve"> </w:t>
      </w:r>
      <w:proofErr w:type="spellStart"/>
      <w:r w:rsidRPr="00D34DC4">
        <w:rPr>
          <w:rFonts w:cs="Tahoma"/>
          <w:sz w:val="22"/>
          <w:szCs w:val="22"/>
        </w:rPr>
        <w:t>diagram</w:t>
      </w:r>
      <w:proofErr w:type="spellEnd"/>
      <w:r w:rsidRPr="00D34DC4">
        <w:rPr>
          <w:rFonts w:cs="Tahoma"/>
          <w:sz w:val="22"/>
          <w:szCs w:val="22"/>
        </w:rPr>
        <w:t xml:space="preserve"> che descrive l’interazione tra un</w:t>
      </w:r>
      <w:r w:rsidR="00B660B3" w:rsidRPr="00D34DC4">
        <w:rPr>
          <w:rFonts w:cs="Tahoma"/>
          <w:sz w:val="22"/>
          <w:szCs w:val="22"/>
        </w:rPr>
        <w:t>’</w:t>
      </w:r>
      <w:r w:rsidRPr="00D34DC4">
        <w:rPr>
          <w:rFonts w:cs="Tahoma"/>
          <w:sz w:val="22"/>
          <w:szCs w:val="22"/>
        </w:rPr>
        <w:t>applicazione che voglia utilizzare il sistema IAM in oggetto e WSO2 stesso</w:t>
      </w:r>
      <w:r w:rsidR="0074417D" w:rsidRPr="00D34DC4">
        <w:rPr>
          <w:rFonts w:cs="Tahoma"/>
          <w:sz w:val="22"/>
          <w:szCs w:val="22"/>
        </w:rPr>
        <w:t>, nel caso di autenticazione tramite username e password:</w:t>
      </w:r>
    </w:p>
    <w:p w14:paraId="072E826E" w14:textId="79C99A45" w:rsidR="0091350A" w:rsidRPr="00792AA4" w:rsidRDefault="0091350A" w:rsidP="00D34DC4">
      <w:pPr>
        <w:pStyle w:val="Caption"/>
      </w:pPr>
      <w:bookmarkStart w:id="64" w:name="_Toc190086650"/>
      <w:bookmarkStart w:id="65" w:name="_Toc196726609"/>
      <w:r w:rsidRPr="00792AA4">
        <w:t xml:space="preserve">Figura </w:t>
      </w:r>
      <w:r w:rsidRPr="00792AA4">
        <w:fldChar w:fldCharType="begin"/>
      </w:r>
      <w:r w:rsidRPr="00792AA4">
        <w:instrText xml:space="preserve"> SEQ Figura \* ARABIC </w:instrText>
      </w:r>
      <w:r w:rsidRPr="00792AA4">
        <w:fldChar w:fldCharType="separate"/>
      </w:r>
      <w:r w:rsidR="00546641" w:rsidRPr="00792AA4">
        <w:rPr>
          <w:noProof/>
        </w:rPr>
        <w:t>7</w:t>
      </w:r>
      <w:r w:rsidRPr="00792AA4">
        <w:rPr>
          <w:noProof/>
        </w:rPr>
        <w:fldChar w:fldCharType="end"/>
      </w:r>
      <w:r w:rsidRPr="00792AA4">
        <w:t xml:space="preserve"> – Autenticazione tramite username e password</w:t>
      </w:r>
      <w:bookmarkEnd w:id="64"/>
      <w:bookmarkEnd w:id="65"/>
    </w:p>
    <w:p w14:paraId="1E4E65C4" w14:textId="77777777" w:rsidR="0091350A" w:rsidRPr="00EA5C0F" w:rsidRDefault="0091350A" w:rsidP="0091350A">
      <w:pPr>
        <w:jc w:val="center"/>
      </w:pPr>
      <w:r w:rsidRPr="00EA5C0F">
        <w:rPr>
          <w:noProof/>
        </w:rPr>
        <w:drawing>
          <wp:inline distT="0" distB="0" distL="0" distR="0" wp14:anchorId="15D48040" wp14:editId="0213D91A">
            <wp:extent cx="3506525" cy="5079916"/>
            <wp:effectExtent l="0" t="0" r="0" b="6985"/>
            <wp:docPr id="13" name="Immagine 13" descr="Immagine che contiene testo, schermata, diagramma, Rettang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Immagine che contiene testo, schermata, diagramma, Rettangolo&#10;&#10;Descrizione generata automatica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18612" cy="5097426"/>
                    </a:xfrm>
                    <a:prstGeom prst="rect">
                      <a:avLst/>
                    </a:prstGeom>
                    <a:noFill/>
                    <a:ln>
                      <a:noFill/>
                    </a:ln>
                  </pic:spPr>
                </pic:pic>
              </a:graphicData>
            </a:graphic>
          </wp:inline>
        </w:drawing>
      </w:r>
    </w:p>
    <w:p w14:paraId="30E9FFD5" w14:textId="404AA50E" w:rsidR="0074417D" w:rsidRPr="00367887" w:rsidRDefault="0074417D" w:rsidP="0074417D">
      <w:pPr>
        <w:rPr>
          <w:rFonts w:cs="Tahoma"/>
          <w:sz w:val="22"/>
          <w:szCs w:val="22"/>
        </w:rPr>
      </w:pPr>
      <w:bookmarkStart w:id="66" w:name="_Toc170405710"/>
      <w:r w:rsidRPr="00367887">
        <w:rPr>
          <w:rFonts w:cs="Tahoma"/>
          <w:sz w:val="22"/>
          <w:szCs w:val="22"/>
        </w:rPr>
        <w:t>Di seguito vengono riportate le maschere di riferimento in cui l’utente dovrà inserire le proprie credenziali (username e password) per accedere all’applicazione di riferimento:</w:t>
      </w:r>
    </w:p>
    <w:p w14:paraId="0BC6BA4B" w14:textId="543E6C4D" w:rsidR="0074417D" w:rsidRPr="00792AA4" w:rsidRDefault="0074417D" w:rsidP="00D34DC4">
      <w:pPr>
        <w:pStyle w:val="Caption"/>
      </w:pPr>
      <w:bookmarkStart w:id="67" w:name="_Hlk192238924"/>
      <w:bookmarkStart w:id="68" w:name="_Toc196726610"/>
      <w:r w:rsidRPr="00792AA4">
        <w:t xml:space="preserve">Figura </w:t>
      </w:r>
      <w:r w:rsidRPr="00792AA4">
        <w:fldChar w:fldCharType="begin"/>
      </w:r>
      <w:r w:rsidRPr="00792AA4">
        <w:instrText xml:space="preserve"> SEQ Figura \* ARABIC </w:instrText>
      </w:r>
      <w:r w:rsidRPr="00792AA4">
        <w:fldChar w:fldCharType="separate"/>
      </w:r>
      <w:r w:rsidRPr="00792AA4">
        <w:rPr>
          <w:noProof/>
        </w:rPr>
        <w:t>8</w:t>
      </w:r>
      <w:r w:rsidRPr="00792AA4">
        <w:rPr>
          <w:noProof/>
        </w:rPr>
        <w:fldChar w:fldCharType="end"/>
      </w:r>
      <w:r w:rsidRPr="00792AA4">
        <w:t xml:space="preserve"> – </w:t>
      </w:r>
      <w:r w:rsidR="00725908" w:rsidRPr="00792AA4">
        <w:t xml:space="preserve">Maschere di </w:t>
      </w:r>
      <w:r w:rsidRPr="00792AA4">
        <w:t>Autenticazione utente tramite username e password</w:t>
      </w:r>
      <w:bookmarkEnd w:id="67"/>
      <w:bookmarkEnd w:id="68"/>
    </w:p>
    <w:p w14:paraId="7AAF49A8" w14:textId="03C0CE46" w:rsidR="0074417D" w:rsidRPr="00EA5C0F" w:rsidRDefault="0074417D" w:rsidP="00D34DC4">
      <w:pPr>
        <w:pStyle w:val="Caption"/>
      </w:pPr>
      <w:r w:rsidRPr="00EA5C0F">
        <w:rPr>
          <w:noProof/>
        </w:rPr>
        <w:lastRenderedPageBreak/>
        <w:drawing>
          <wp:inline distT="0" distB="0" distL="0" distR="0" wp14:anchorId="161DC8AA" wp14:editId="582C2708">
            <wp:extent cx="3130181" cy="5799695"/>
            <wp:effectExtent l="0" t="0" r="0" b="0"/>
            <wp:docPr id="852374896" name="Immagine 1" descr="Immagine che contiene testo, schermata, Carattere,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374896" name="Immagine 1" descr="Immagine che contiene testo, schermata, Carattere, design&#10;&#10;Il contenuto generato dall'IA potrebbe non essere corretto."/>
                    <pic:cNvPicPr/>
                  </pic:nvPicPr>
                  <pic:blipFill>
                    <a:blip r:embed="rId26"/>
                    <a:stretch>
                      <a:fillRect/>
                    </a:stretch>
                  </pic:blipFill>
                  <pic:spPr>
                    <a:xfrm>
                      <a:off x="0" y="0"/>
                      <a:ext cx="3133261" cy="5805402"/>
                    </a:xfrm>
                    <a:prstGeom prst="rect">
                      <a:avLst/>
                    </a:prstGeom>
                  </pic:spPr>
                </pic:pic>
              </a:graphicData>
            </a:graphic>
          </wp:inline>
        </w:drawing>
      </w:r>
    </w:p>
    <w:p w14:paraId="4452C12B" w14:textId="43B40A90" w:rsidR="0091350A" w:rsidRPr="00EA5C0F" w:rsidRDefault="0091350A" w:rsidP="00E478AF">
      <w:pPr>
        <w:pStyle w:val="Heading3"/>
      </w:pPr>
      <w:bookmarkStart w:id="69" w:name="_Toc190087178"/>
      <w:bookmarkStart w:id="70" w:name="_Toc196726583"/>
      <w:bookmarkEnd w:id="66"/>
      <w:r w:rsidRPr="00EA5C0F">
        <w:t>Autenticazione tramite SPID</w:t>
      </w:r>
      <w:bookmarkEnd w:id="69"/>
      <w:bookmarkEnd w:id="70"/>
    </w:p>
    <w:p w14:paraId="0BFB3A0F" w14:textId="7FC9A752" w:rsidR="0091350A" w:rsidRPr="00367887" w:rsidRDefault="0091350A" w:rsidP="0091350A">
      <w:pPr>
        <w:rPr>
          <w:rFonts w:cs="Tahoma"/>
          <w:sz w:val="22"/>
          <w:szCs w:val="22"/>
        </w:rPr>
      </w:pPr>
      <w:r w:rsidRPr="00367887">
        <w:rPr>
          <w:rFonts w:cs="Tahoma"/>
          <w:sz w:val="22"/>
          <w:szCs w:val="22"/>
        </w:rPr>
        <w:t xml:space="preserve">Di seguito il </w:t>
      </w:r>
      <w:proofErr w:type="spellStart"/>
      <w:r w:rsidRPr="00367887">
        <w:rPr>
          <w:rFonts w:cs="Tahoma"/>
          <w:sz w:val="22"/>
          <w:szCs w:val="22"/>
        </w:rPr>
        <w:t>sequence</w:t>
      </w:r>
      <w:proofErr w:type="spellEnd"/>
      <w:r w:rsidRPr="00367887">
        <w:rPr>
          <w:rFonts w:cs="Tahoma"/>
          <w:sz w:val="22"/>
          <w:szCs w:val="22"/>
        </w:rPr>
        <w:t xml:space="preserve"> </w:t>
      </w:r>
      <w:proofErr w:type="spellStart"/>
      <w:r w:rsidRPr="00367887">
        <w:rPr>
          <w:rFonts w:cs="Tahoma"/>
          <w:sz w:val="22"/>
          <w:szCs w:val="22"/>
        </w:rPr>
        <w:t>diagram</w:t>
      </w:r>
      <w:proofErr w:type="spellEnd"/>
      <w:r w:rsidRPr="00367887">
        <w:rPr>
          <w:rFonts w:cs="Tahoma"/>
          <w:sz w:val="22"/>
          <w:szCs w:val="22"/>
        </w:rPr>
        <w:t xml:space="preserve"> che descrive l’interazione tra una applicazione che voglia utilizzare il sistema IAM in oggetto e WSO2 stesso, nel caso di autenticazione tramite SPID</w:t>
      </w:r>
      <w:r w:rsidR="0074417D" w:rsidRPr="00367887">
        <w:rPr>
          <w:rFonts w:cs="Tahoma"/>
          <w:sz w:val="22"/>
          <w:szCs w:val="22"/>
        </w:rPr>
        <w:t xml:space="preserve"> (p</w:t>
      </w:r>
      <w:r w:rsidRPr="00367887">
        <w:rPr>
          <w:rFonts w:cs="Tahoma"/>
          <w:sz w:val="22"/>
          <w:szCs w:val="22"/>
        </w:rPr>
        <w:t xml:space="preserve">er motivi di semplicità la componente </w:t>
      </w:r>
      <w:proofErr w:type="spellStart"/>
      <w:r w:rsidRPr="00367887">
        <w:rPr>
          <w:rFonts w:cs="Tahoma"/>
          <w:sz w:val="22"/>
          <w:szCs w:val="22"/>
        </w:rPr>
        <w:t>Satosa</w:t>
      </w:r>
      <w:proofErr w:type="spellEnd"/>
      <w:r w:rsidRPr="00367887">
        <w:rPr>
          <w:rFonts w:cs="Tahoma"/>
          <w:sz w:val="22"/>
          <w:szCs w:val="22"/>
        </w:rPr>
        <w:t xml:space="preserve"> non è esplicitata</w:t>
      </w:r>
      <w:r w:rsidR="0074417D" w:rsidRPr="00367887">
        <w:rPr>
          <w:rFonts w:cs="Tahoma"/>
          <w:sz w:val="22"/>
          <w:szCs w:val="22"/>
        </w:rPr>
        <w:t>):</w:t>
      </w:r>
    </w:p>
    <w:p w14:paraId="389A4FA6" w14:textId="77777777" w:rsidR="00930E8D" w:rsidRDefault="00930E8D" w:rsidP="00D34DC4">
      <w:pPr>
        <w:pStyle w:val="Caption"/>
      </w:pPr>
      <w:bookmarkStart w:id="71" w:name="_Toc190086651"/>
    </w:p>
    <w:p w14:paraId="5FEF3556" w14:textId="77777777" w:rsidR="00930E8D" w:rsidRDefault="00930E8D" w:rsidP="00D34DC4">
      <w:pPr>
        <w:pStyle w:val="Caption"/>
      </w:pPr>
    </w:p>
    <w:p w14:paraId="3F63268A" w14:textId="77777777" w:rsidR="00930E8D" w:rsidRDefault="00930E8D" w:rsidP="00D34DC4">
      <w:pPr>
        <w:pStyle w:val="Caption"/>
      </w:pPr>
    </w:p>
    <w:p w14:paraId="42CF7D70" w14:textId="77777777" w:rsidR="00930E8D" w:rsidRDefault="00930E8D" w:rsidP="00D34DC4">
      <w:pPr>
        <w:pStyle w:val="Caption"/>
      </w:pPr>
    </w:p>
    <w:p w14:paraId="43A43A63" w14:textId="77777777" w:rsidR="00930E8D" w:rsidRDefault="00930E8D" w:rsidP="00D34DC4">
      <w:pPr>
        <w:pStyle w:val="Caption"/>
      </w:pPr>
    </w:p>
    <w:p w14:paraId="2EA1E869" w14:textId="77777777" w:rsidR="00930E8D" w:rsidRDefault="00930E8D" w:rsidP="00D34DC4">
      <w:pPr>
        <w:pStyle w:val="Caption"/>
      </w:pPr>
    </w:p>
    <w:p w14:paraId="6C42CA72" w14:textId="77777777" w:rsidR="00930E8D" w:rsidRDefault="00930E8D" w:rsidP="00D34DC4">
      <w:pPr>
        <w:pStyle w:val="Caption"/>
      </w:pPr>
    </w:p>
    <w:p w14:paraId="4F5D8C9D" w14:textId="145DC45C" w:rsidR="0091350A" w:rsidRPr="005F7BC7" w:rsidRDefault="0091350A" w:rsidP="00D34DC4">
      <w:pPr>
        <w:pStyle w:val="Caption"/>
      </w:pPr>
      <w:bookmarkStart w:id="72" w:name="_Toc196726611"/>
      <w:r w:rsidRPr="005F7BC7">
        <w:t xml:space="preserve">Figura </w:t>
      </w:r>
      <w:r w:rsidRPr="005F7BC7">
        <w:fldChar w:fldCharType="begin"/>
      </w:r>
      <w:r w:rsidRPr="005F7BC7">
        <w:instrText xml:space="preserve"> SEQ Figura \* ARABIC </w:instrText>
      </w:r>
      <w:r w:rsidRPr="005F7BC7">
        <w:fldChar w:fldCharType="separate"/>
      </w:r>
      <w:r w:rsidR="00B719AD" w:rsidRPr="005F7BC7">
        <w:rPr>
          <w:noProof/>
        </w:rPr>
        <w:t>9</w:t>
      </w:r>
      <w:r w:rsidRPr="005F7BC7">
        <w:rPr>
          <w:noProof/>
        </w:rPr>
        <w:fldChar w:fldCharType="end"/>
      </w:r>
      <w:r w:rsidRPr="005F7BC7">
        <w:t xml:space="preserve"> – Autenticazione tramite SPID</w:t>
      </w:r>
      <w:bookmarkEnd w:id="71"/>
      <w:bookmarkEnd w:id="72"/>
    </w:p>
    <w:p w14:paraId="52E84A5C" w14:textId="77777777" w:rsidR="0091350A" w:rsidRPr="00EA5C0F" w:rsidRDefault="0091350A" w:rsidP="0091350A">
      <w:pPr>
        <w:jc w:val="center"/>
      </w:pPr>
      <w:r w:rsidRPr="00EA5C0F">
        <w:rPr>
          <w:noProof/>
        </w:rPr>
        <w:lastRenderedPageBreak/>
        <w:drawing>
          <wp:inline distT="0" distB="0" distL="0" distR="0" wp14:anchorId="473FD71F" wp14:editId="4102A1A6">
            <wp:extent cx="5217440" cy="6584516"/>
            <wp:effectExtent l="0" t="0" r="0" b="6985"/>
            <wp:docPr id="12" name="Immagine 12" descr="Immagine che contiene testo, schermata, diagramma,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Immagine che contiene testo, schermata, diagramma, design&#10;&#10;Descrizione generata automaticament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29888" cy="6600225"/>
                    </a:xfrm>
                    <a:prstGeom prst="rect">
                      <a:avLst/>
                    </a:prstGeom>
                    <a:noFill/>
                    <a:ln>
                      <a:noFill/>
                    </a:ln>
                  </pic:spPr>
                </pic:pic>
              </a:graphicData>
            </a:graphic>
          </wp:inline>
        </w:drawing>
      </w:r>
    </w:p>
    <w:p w14:paraId="0158E851" w14:textId="595D6D20" w:rsidR="00CC4699" w:rsidRPr="00EA5C0F" w:rsidRDefault="00CC4699">
      <w:pPr>
        <w:jc w:val="left"/>
        <w:rPr>
          <w:rFonts w:cs="Tahoma"/>
        </w:rPr>
      </w:pPr>
    </w:p>
    <w:p w14:paraId="347997C5" w14:textId="393A0184" w:rsidR="0091350A" w:rsidRPr="00367887" w:rsidRDefault="0091350A" w:rsidP="0091350A">
      <w:pPr>
        <w:rPr>
          <w:rFonts w:cs="Tahoma"/>
          <w:sz w:val="22"/>
          <w:szCs w:val="22"/>
        </w:rPr>
      </w:pPr>
      <w:r w:rsidRPr="00367887">
        <w:rPr>
          <w:rFonts w:cs="Tahoma"/>
          <w:sz w:val="22"/>
          <w:szCs w:val="22"/>
        </w:rPr>
        <w:t>Le informazioni riportate in fase di autenticazione sono:</w:t>
      </w:r>
    </w:p>
    <w:p w14:paraId="37C02D12" w14:textId="77777777" w:rsidR="0091350A" w:rsidRPr="00367887" w:rsidRDefault="0091350A" w:rsidP="0091350A">
      <w:pPr>
        <w:pStyle w:val="ListParagraph"/>
        <w:numPr>
          <w:ilvl w:val="0"/>
          <w:numId w:val="29"/>
        </w:numPr>
        <w:spacing w:before="0" w:after="160" w:line="259" w:lineRule="auto"/>
        <w:contextualSpacing/>
        <w:jc w:val="left"/>
        <w:rPr>
          <w:rFonts w:cs="Tahoma"/>
          <w:sz w:val="22"/>
          <w:szCs w:val="22"/>
        </w:rPr>
      </w:pPr>
      <w:proofErr w:type="spellStart"/>
      <w:r w:rsidRPr="00367887">
        <w:rPr>
          <w:rStyle w:val="ui-provider"/>
          <w:rFonts w:cs="Tahoma"/>
          <w:b/>
          <w:bCs/>
          <w:sz w:val="22"/>
          <w:szCs w:val="22"/>
        </w:rPr>
        <w:t>given_name</w:t>
      </w:r>
      <w:proofErr w:type="spellEnd"/>
      <w:r w:rsidRPr="00367887">
        <w:rPr>
          <w:rStyle w:val="ui-provider"/>
          <w:rFonts w:cs="Tahoma"/>
          <w:sz w:val="22"/>
          <w:szCs w:val="22"/>
        </w:rPr>
        <w:t xml:space="preserve"> - </w:t>
      </w:r>
      <w:r w:rsidRPr="00367887">
        <w:rPr>
          <w:rFonts w:cs="Tahoma"/>
          <w:sz w:val="22"/>
          <w:szCs w:val="22"/>
        </w:rPr>
        <w:t>Nome</w:t>
      </w:r>
    </w:p>
    <w:p w14:paraId="628DD079" w14:textId="77777777" w:rsidR="0091350A" w:rsidRPr="00367887" w:rsidRDefault="0091350A" w:rsidP="0091350A">
      <w:pPr>
        <w:pStyle w:val="ListParagraph"/>
        <w:numPr>
          <w:ilvl w:val="0"/>
          <w:numId w:val="29"/>
        </w:numPr>
        <w:spacing w:before="0" w:after="160" w:line="259" w:lineRule="auto"/>
        <w:contextualSpacing/>
        <w:jc w:val="left"/>
        <w:rPr>
          <w:rFonts w:cs="Tahoma"/>
          <w:sz w:val="22"/>
          <w:szCs w:val="22"/>
        </w:rPr>
      </w:pPr>
      <w:proofErr w:type="spellStart"/>
      <w:r w:rsidRPr="00367887">
        <w:rPr>
          <w:rStyle w:val="ui-provider"/>
          <w:rFonts w:cs="Tahoma"/>
          <w:b/>
          <w:bCs/>
          <w:sz w:val="22"/>
          <w:szCs w:val="22"/>
        </w:rPr>
        <w:t>family_name</w:t>
      </w:r>
      <w:proofErr w:type="spellEnd"/>
      <w:r w:rsidRPr="00367887">
        <w:rPr>
          <w:rStyle w:val="ui-provider"/>
          <w:rFonts w:cs="Tahoma"/>
          <w:sz w:val="22"/>
          <w:szCs w:val="22"/>
        </w:rPr>
        <w:t xml:space="preserve"> - </w:t>
      </w:r>
      <w:proofErr w:type="spellStart"/>
      <w:r w:rsidRPr="00367887">
        <w:rPr>
          <w:rFonts w:cs="Tahoma"/>
          <w:sz w:val="22"/>
          <w:szCs w:val="22"/>
        </w:rPr>
        <w:t>Cognome</w:t>
      </w:r>
      <w:proofErr w:type="spellEnd"/>
    </w:p>
    <w:p w14:paraId="75838FFD" w14:textId="77777777" w:rsidR="0091350A" w:rsidRPr="00367887" w:rsidRDefault="0091350A" w:rsidP="0091350A">
      <w:pPr>
        <w:pStyle w:val="ListParagraph"/>
        <w:numPr>
          <w:ilvl w:val="0"/>
          <w:numId w:val="29"/>
        </w:numPr>
        <w:spacing w:before="0" w:after="160" w:line="259" w:lineRule="auto"/>
        <w:contextualSpacing/>
        <w:jc w:val="left"/>
        <w:rPr>
          <w:rFonts w:cs="Tahoma"/>
          <w:sz w:val="22"/>
          <w:szCs w:val="22"/>
        </w:rPr>
      </w:pPr>
      <w:proofErr w:type="spellStart"/>
      <w:r w:rsidRPr="00367887">
        <w:rPr>
          <w:rStyle w:val="ui-provider"/>
          <w:rFonts w:cs="Tahoma"/>
          <w:b/>
          <w:bCs/>
          <w:sz w:val="22"/>
          <w:szCs w:val="22"/>
        </w:rPr>
        <w:t>fiscalNumber</w:t>
      </w:r>
      <w:proofErr w:type="spellEnd"/>
      <w:r w:rsidRPr="00367887">
        <w:rPr>
          <w:rStyle w:val="ui-provider"/>
          <w:rFonts w:cs="Tahoma"/>
          <w:sz w:val="22"/>
          <w:szCs w:val="22"/>
        </w:rPr>
        <w:t xml:space="preserve"> - </w:t>
      </w:r>
      <w:proofErr w:type="spellStart"/>
      <w:r w:rsidRPr="00367887">
        <w:rPr>
          <w:rFonts w:cs="Tahoma"/>
          <w:sz w:val="22"/>
          <w:szCs w:val="22"/>
        </w:rPr>
        <w:t>Codice</w:t>
      </w:r>
      <w:proofErr w:type="spellEnd"/>
      <w:r w:rsidRPr="00367887">
        <w:rPr>
          <w:rFonts w:cs="Tahoma"/>
          <w:sz w:val="22"/>
          <w:szCs w:val="22"/>
        </w:rPr>
        <w:t xml:space="preserve"> </w:t>
      </w:r>
      <w:proofErr w:type="spellStart"/>
      <w:r w:rsidRPr="00367887">
        <w:rPr>
          <w:rFonts w:cs="Tahoma"/>
          <w:sz w:val="22"/>
          <w:szCs w:val="22"/>
        </w:rPr>
        <w:t>fiscale</w:t>
      </w:r>
      <w:proofErr w:type="spellEnd"/>
    </w:p>
    <w:p w14:paraId="5337DB8A" w14:textId="77777777" w:rsidR="0091350A" w:rsidRPr="00367887" w:rsidRDefault="0091350A" w:rsidP="0091350A">
      <w:pPr>
        <w:pStyle w:val="ListParagraph"/>
        <w:numPr>
          <w:ilvl w:val="0"/>
          <w:numId w:val="29"/>
        </w:numPr>
        <w:spacing w:before="0" w:after="160" w:line="259" w:lineRule="auto"/>
        <w:contextualSpacing/>
        <w:jc w:val="left"/>
        <w:rPr>
          <w:rFonts w:cs="Tahoma"/>
          <w:sz w:val="22"/>
          <w:szCs w:val="22"/>
          <w:lang w:val="it-IT"/>
        </w:rPr>
      </w:pPr>
      <w:proofErr w:type="gramStart"/>
      <w:r w:rsidRPr="00367887">
        <w:rPr>
          <w:rFonts w:cs="Tahoma"/>
          <w:b/>
          <w:bCs/>
          <w:sz w:val="22"/>
          <w:szCs w:val="22"/>
          <w:lang w:val="it-IT"/>
        </w:rPr>
        <w:t>email</w:t>
      </w:r>
      <w:proofErr w:type="gramEnd"/>
      <w:r w:rsidRPr="00367887">
        <w:rPr>
          <w:rFonts w:cs="Tahoma"/>
          <w:sz w:val="22"/>
          <w:szCs w:val="22"/>
          <w:lang w:val="it-IT"/>
        </w:rPr>
        <w:t xml:space="preserve"> - E-mail come registrata nell’utenza SPID</w:t>
      </w:r>
    </w:p>
    <w:p w14:paraId="20EE1613" w14:textId="77777777" w:rsidR="0091350A" w:rsidRPr="00367887" w:rsidRDefault="0091350A" w:rsidP="0091350A">
      <w:pPr>
        <w:pStyle w:val="ListParagraph"/>
        <w:numPr>
          <w:ilvl w:val="0"/>
          <w:numId w:val="29"/>
        </w:numPr>
        <w:spacing w:before="0" w:after="160" w:line="259" w:lineRule="auto"/>
        <w:contextualSpacing/>
        <w:jc w:val="left"/>
        <w:rPr>
          <w:rFonts w:cs="Tahoma"/>
          <w:sz w:val="22"/>
          <w:szCs w:val="22"/>
          <w:lang w:val="it-IT"/>
        </w:rPr>
      </w:pPr>
      <w:proofErr w:type="spellStart"/>
      <w:r w:rsidRPr="00367887">
        <w:rPr>
          <w:rStyle w:val="ui-provider"/>
          <w:rFonts w:cs="Tahoma"/>
          <w:b/>
          <w:bCs/>
          <w:sz w:val="22"/>
          <w:szCs w:val="22"/>
          <w:lang w:val="it-IT"/>
        </w:rPr>
        <w:t>authMethod</w:t>
      </w:r>
      <w:proofErr w:type="spellEnd"/>
      <w:r w:rsidRPr="00367887">
        <w:rPr>
          <w:rStyle w:val="ui-provider"/>
          <w:rFonts w:cs="Tahoma"/>
          <w:sz w:val="22"/>
          <w:szCs w:val="22"/>
          <w:lang w:val="it-IT"/>
        </w:rPr>
        <w:t xml:space="preserve"> – metodo di autenticazione </w:t>
      </w:r>
      <w:r w:rsidRPr="00367887">
        <w:rPr>
          <w:rFonts w:cs="Tahoma"/>
          <w:sz w:val="22"/>
          <w:szCs w:val="22"/>
          <w:lang w:val="it-IT"/>
        </w:rPr>
        <w:t>(“SPID”)</w:t>
      </w:r>
    </w:p>
    <w:p w14:paraId="6EB9C05A" w14:textId="7CA810F2" w:rsidR="00B719AD" w:rsidRPr="00367887" w:rsidRDefault="00B719AD" w:rsidP="00B719AD">
      <w:pPr>
        <w:rPr>
          <w:rFonts w:cs="Tahoma"/>
          <w:sz w:val="22"/>
          <w:szCs w:val="22"/>
        </w:rPr>
      </w:pPr>
      <w:r w:rsidRPr="00367887">
        <w:rPr>
          <w:rFonts w:cs="Tahoma"/>
          <w:sz w:val="22"/>
          <w:szCs w:val="22"/>
        </w:rPr>
        <w:t>Di seguito vengono riportate le maschere principali di riferimento che l’utente dovrà selezionare per accedere all’applicazione di riferimento tramite SPID:</w:t>
      </w:r>
    </w:p>
    <w:p w14:paraId="63DFE45D" w14:textId="77777777" w:rsidR="00930E8D" w:rsidRDefault="00930E8D" w:rsidP="00D34DC4">
      <w:pPr>
        <w:pStyle w:val="Caption"/>
      </w:pPr>
    </w:p>
    <w:p w14:paraId="54491B98" w14:textId="7360CE86" w:rsidR="00B719AD" w:rsidRPr="005F7BC7" w:rsidRDefault="00B719AD" w:rsidP="00D34DC4">
      <w:pPr>
        <w:pStyle w:val="Caption"/>
      </w:pPr>
      <w:bookmarkStart w:id="73" w:name="_Toc196726612"/>
      <w:r w:rsidRPr="005F7BC7">
        <w:lastRenderedPageBreak/>
        <w:t xml:space="preserve">Figura </w:t>
      </w:r>
      <w:r w:rsidRPr="005F7BC7">
        <w:fldChar w:fldCharType="begin"/>
      </w:r>
      <w:r w:rsidRPr="005F7BC7">
        <w:instrText xml:space="preserve"> SEQ Figura \* ARABIC </w:instrText>
      </w:r>
      <w:r w:rsidRPr="005F7BC7">
        <w:fldChar w:fldCharType="separate"/>
      </w:r>
      <w:r w:rsidRPr="005F7BC7">
        <w:rPr>
          <w:noProof/>
        </w:rPr>
        <w:t>10</w:t>
      </w:r>
      <w:r w:rsidRPr="005F7BC7">
        <w:fldChar w:fldCharType="end"/>
      </w:r>
      <w:r w:rsidRPr="005F7BC7">
        <w:t xml:space="preserve"> –</w:t>
      </w:r>
      <w:r w:rsidR="00725908" w:rsidRPr="005F7BC7">
        <w:t xml:space="preserve"> Maschere di</w:t>
      </w:r>
      <w:r w:rsidRPr="005F7BC7">
        <w:t xml:space="preserve"> Autenticazione utente tramite SPID</w:t>
      </w:r>
      <w:bookmarkEnd w:id="73"/>
    </w:p>
    <w:p w14:paraId="499CA700" w14:textId="41DA2BD5" w:rsidR="003C0A6F" w:rsidRPr="00EA5C0F" w:rsidRDefault="003C0A6F" w:rsidP="003C0A6F">
      <w:pPr>
        <w:spacing w:after="160" w:line="259" w:lineRule="auto"/>
        <w:contextualSpacing/>
        <w:jc w:val="center"/>
        <w:rPr>
          <w:rFonts w:cs="Tahoma"/>
        </w:rPr>
      </w:pPr>
      <w:r w:rsidRPr="00EA5C0F">
        <w:rPr>
          <w:rFonts w:cs="Tahoma"/>
          <w:noProof/>
        </w:rPr>
        <w:drawing>
          <wp:inline distT="0" distB="0" distL="0" distR="0" wp14:anchorId="64E573F2" wp14:editId="5B033035">
            <wp:extent cx="1907670" cy="1648047"/>
            <wp:effectExtent l="0" t="0" r="0" b="9525"/>
            <wp:docPr id="199768627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29319" cy="1666750"/>
                    </a:xfrm>
                    <a:prstGeom prst="rect">
                      <a:avLst/>
                    </a:prstGeom>
                    <a:noFill/>
                    <a:ln>
                      <a:noFill/>
                    </a:ln>
                  </pic:spPr>
                </pic:pic>
              </a:graphicData>
            </a:graphic>
          </wp:inline>
        </w:drawing>
      </w:r>
    </w:p>
    <w:p w14:paraId="12B2BB25" w14:textId="77777777" w:rsidR="003C0A6F" w:rsidRPr="00EA5C0F" w:rsidRDefault="003C0A6F" w:rsidP="003C0A6F">
      <w:pPr>
        <w:spacing w:after="160" w:line="259" w:lineRule="auto"/>
        <w:contextualSpacing/>
        <w:jc w:val="center"/>
        <w:rPr>
          <w:rFonts w:cs="Tahoma"/>
        </w:rPr>
      </w:pPr>
    </w:p>
    <w:p w14:paraId="4DC45DE7" w14:textId="262F3BA5" w:rsidR="003C0A6F" w:rsidRPr="00EA5C0F" w:rsidRDefault="003C0A6F" w:rsidP="003C0A6F">
      <w:pPr>
        <w:spacing w:after="160" w:line="259" w:lineRule="auto"/>
        <w:contextualSpacing/>
        <w:jc w:val="center"/>
        <w:rPr>
          <w:rFonts w:cs="Tahoma"/>
        </w:rPr>
      </w:pPr>
      <w:r w:rsidRPr="00EA5C0F">
        <w:rPr>
          <w:rFonts w:cs="Tahoma"/>
          <w:noProof/>
        </w:rPr>
        <w:drawing>
          <wp:inline distT="0" distB="0" distL="0" distR="0" wp14:anchorId="1B75525D" wp14:editId="0CDBDB11">
            <wp:extent cx="3362526" cy="2105246"/>
            <wp:effectExtent l="0" t="0" r="0" b="9525"/>
            <wp:docPr id="461197980"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96097" cy="2126264"/>
                    </a:xfrm>
                    <a:prstGeom prst="rect">
                      <a:avLst/>
                    </a:prstGeom>
                    <a:noFill/>
                    <a:ln>
                      <a:noFill/>
                    </a:ln>
                  </pic:spPr>
                </pic:pic>
              </a:graphicData>
            </a:graphic>
          </wp:inline>
        </w:drawing>
      </w:r>
    </w:p>
    <w:p w14:paraId="02780AE3" w14:textId="6036343D" w:rsidR="003C0A6F" w:rsidRDefault="003C0A6F" w:rsidP="00B719AD">
      <w:pPr>
        <w:spacing w:after="160" w:line="259" w:lineRule="auto"/>
        <w:contextualSpacing/>
        <w:jc w:val="center"/>
        <w:rPr>
          <w:rFonts w:cs="Tahoma"/>
        </w:rPr>
      </w:pPr>
      <w:r w:rsidRPr="00EA5C0F">
        <w:rPr>
          <w:rFonts w:cs="Tahoma"/>
          <w:noProof/>
        </w:rPr>
        <w:drawing>
          <wp:inline distT="0" distB="0" distL="0" distR="0" wp14:anchorId="427BE35F" wp14:editId="0DD923DC">
            <wp:extent cx="4343400" cy="4119538"/>
            <wp:effectExtent l="0" t="0" r="0" b="0"/>
            <wp:docPr id="126912461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64111" cy="4139181"/>
                    </a:xfrm>
                    <a:prstGeom prst="rect">
                      <a:avLst/>
                    </a:prstGeom>
                    <a:noFill/>
                    <a:ln>
                      <a:noFill/>
                    </a:ln>
                  </pic:spPr>
                </pic:pic>
              </a:graphicData>
            </a:graphic>
          </wp:inline>
        </w:drawing>
      </w:r>
    </w:p>
    <w:p w14:paraId="02A8AE41" w14:textId="77777777" w:rsidR="00930E8D" w:rsidRPr="00EA5C0F" w:rsidRDefault="00930E8D" w:rsidP="00B719AD">
      <w:pPr>
        <w:spacing w:after="160" w:line="259" w:lineRule="auto"/>
        <w:contextualSpacing/>
        <w:jc w:val="center"/>
        <w:rPr>
          <w:rFonts w:cs="Tahoma"/>
        </w:rPr>
      </w:pPr>
    </w:p>
    <w:p w14:paraId="68D1A1AE" w14:textId="5C433872" w:rsidR="0091350A" w:rsidRPr="00EA5C0F" w:rsidRDefault="0091350A" w:rsidP="00E478AF">
      <w:pPr>
        <w:pStyle w:val="Heading3"/>
      </w:pPr>
      <w:bookmarkStart w:id="74" w:name="_Toc190087179"/>
      <w:bookmarkStart w:id="75" w:name="_Toc196726584"/>
      <w:r w:rsidRPr="00EA5C0F">
        <w:lastRenderedPageBreak/>
        <w:t>Autenticazione tramite CIE</w:t>
      </w:r>
      <w:bookmarkEnd w:id="74"/>
      <w:bookmarkEnd w:id="75"/>
    </w:p>
    <w:p w14:paraId="4D3474B0" w14:textId="77777777" w:rsidR="0091350A" w:rsidRPr="00367887" w:rsidRDefault="0091350A" w:rsidP="0091350A">
      <w:pPr>
        <w:rPr>
          <w:rFonts w:cs="Tahoma"/>
          <w:sz w:val="22"/>
          <w:szCs w:val="22"/>
        </w:rPr>
      </w:pPr>
      <w:r w:rsidRPr="00367887">
        <w:rPr>
          <w:rFonts w:cs="Tahoma"/>
          <w:sz w:val="22"/>
          <w:szCs w:val="22"/>
        </w:rPr>
        <w:t>L’autenticazione tramite CIE segue un flusso analogo a quello dell’autenticazione tramite SPID, ma le informazioni restituite dal provider del servizio sono le seguenti:</w:t>
      </w:r>
    </w:p>
    <w:p w14:paraId="706D7407" w14:textId="77777777" w:rsidR="0091350A" w:rsidRPr="00367887" w:rsidRDefault="0091350A" w:rsidP="0091350A">
      <w:pPr>
        <w:pStyle w:val="ListParagraph"/>
        <w:numPr>
          <w:ilvl w:val="0"/>
          <w:numId w:val="30"/>
        </w:numPr>
        <w:spacing w:before="0" w:after="160" w:line="259" w:lineRule="auto"/>
        <w:contextualSpacing/>
        <w:jc w:val="left"/>
        <w:rPr>
          <w:rFonts w:cs="Tahoma"/>
          <w:sz w:val="22"/>
          <w:szCs w:val="22"/>
        </w:rPr>
      </w:pPr>
      <w:bookmarkStart w:id="76" w:name="_Resident_identity_provider"/>
      <w:bookmarkStart w:id="77" w:name="_Toc136443659"/>
      <w:bookmarkEnd w:id="76"/>
      <w:proofErr w:type="spellStart"/>
      <w:r w:rsidRPr="00367887">
        <w:rPr>
          <w:rStyle w:val="ui-provider"/>
          <w:rFonts w:cs="Tahoma"/>
          <w:b/>
          <w:bCs/>
          <w:sz w:val="22"/>
          <w:szCs w:val="22"/>
        </w:rPr>
        <w:t>given_name</w:t>
      </w:r>
      <w:proofErr w:type="spellEnd"/>
      <w:r w:rsidRPr="00367887">
        <w:rPr>
          <w:rStyle w:val="ui-provider"/>
          <w:rFonts w:cs="Tahoma"/>
          <w:b/>
          <w:bCs/>
          <w:sz w:val="22"/>
          <w:szCs w:val="22"/>
        </w:rPr>
        <w:t xml:space="preserve"> </w:t>
      </w:r>
      <w:r w:rsidRPr="00367887">
        <w:rPr>
          <w:rStyle w:val="ui-provider"/>
          <w:rFonts w:cs="Tahoma"/>
          <w:sz w:val="22"/>
          <w:szCs w:val="22"/>
        </w:rPr>
        <w:t xml:space="preserve">- </w:t>
      </w:r>
      <w:r w:rsidRPr="00367887">
        <w:rPr>
          <w:rFonts w:cs="Tahoma"/>
          <w:sz w:val="22"/>
          <w:szCs w:val="22"/>
        </w:rPr>
        <w:t>Nome</w:t>
      </w:r>
    </w:p>
    <w:p w14:paraId="3209268E" w14:textId="77777777" w:rsidR="0091350A" w:rsidRPr="00367887" w:rsidRDefault="0091350A" w:rsidP="0091350A">
      <w:pPr>
        <w:pStyle w:val="ListParagraph"/>
        <w:numPr>
          <w:ilvl w:val="0"/>
          <w:numId w:val="30"/>
        </w:numPr>
        <w:spacing w:before="0" w:after="160" w:line="259" w:lineRule="auto"/>
        <w:contextualSpacing/>
        <w:jc w:val="left"/>
        <w:rPr>
          <w:rFonts w:cs="Tahoma"/>
          <w:sz w:val="22"/>
          <w:szCs w:val="22"/>
        </w:rPr>
      </w:pPr>
      <w:proofErr w:type="spellStart"/>
      <w:r w:rsidRPr="00367887">
        <w:rPr>
          <w:rStyle w:val="ui-provider"/>
          <w:rFonts w:cs="Tahoma"/>
          <w:b/>
          <w:bCs/>
          <w:sz w:val="22"/>
          <w:szCs w:val="22"/>
        </w:rPr>
        <w:t>family_name</w:t>
      </w:r>
      <w:proofErr w:type="spellEnd"/>
      <w:r w:rsidRPr="00367887">
        <w:rPr>
          <w:rStyle w:val="ui-provider"/>
          <w:rFonts w:cs="Tahoma"/>
          <w:sz w:val="22"/>
          <w:szCs w:val="22"/>
        </w:rPr>
        <w:t xml:space="preserve"> - </w:t>
      </w:r>
      <w:proofErr w:type="spellStart"/>
      <w:r w:rsidRPr="00367887">
        <w:rPr>
          <w:rFonts w:cs="Tahoma"/>
          <w:sz w:val="22"/>
          <w:szCs w:val="22"/>
        </w:rPr>
        <w:t>Cognome</w:t>
      </w:r>
      <w:proofErr w:type="spellEnd"/>
    </w:p>
    <w:p w14:paraId="2418F2B9" w14:textId="77777777" w:rsidR="0091350A" w:rsidRPr="00367887" w:rsidRDefault="0091350A" w:rsidP="0091350A">
      <w:pPr>
        <w:pStyle w:val="ListParagraph"/>
        <w:numPr>
          <w:ilvl w:val="0"/>
          <w:numId w:val="30"/>
        </w:numPr>
        <w:spacing w:before="0" w:after="160" w:line="259" w:lineRule="auto"/>
        <w:contextualSpacing/>
        <w:jc w:val="left"/>
        <w:rPr>
          <w:rFonts w:cs="Tahoma"/>
          <w:sz w:val="22"/>
          <w:szCs w:val="22"/>
        </w:rPr>
      </w:pPr>
      <w:proofErr w:type="spellStart"/>
      <w:r w:rsidRPr="00367887">
        <w:rPr>
          <w:rStyle w:val="ui-provider"/>
          <w:rFonts w:cs="Tahoma"/>
          <w:b/>
          <w:bCs/>
          <w:sz w:val="22"/>
          <w:szCs w:val="22"/>
        </w:rPr>
        <w:t>fiscalNumber</w:t>
      </w:r>
      <w:proofErr w:type="spellEnd"/>
      <w:r w:rsidRPr="00367887">
        <w:rPr>
          <w:rStyle w:val="ui-provider"/>
          <w:rFonts w:cs="Tahoma"/>
          <w:sz w:val="22"/>
          <w:szCs w:val="22"/>
        </w:rPr>
        <w:t xml:space="preserve"> - </w:t>
      </w:r>
      <w:proofErr w:type="spellStart"/>
      <w:r w:rsidRPr="00367887">
        <w:rPr>
          <w:rFonts w:cs="Tahoma"/>
          <w:sz w:val="22"/>
          <w:szCs w:val="22"/>
        </w:rPr>
        <w:t>Codice</w:t>
      </w:r>
      <w:proofErr w:type="spellEnd"/>
      <w:r w:rsidRPr="00367887">
        <w:rPr>
          <w:rFonts w:cs="Tahoma"/>
          <w:sz w:val="22"/>
          <w:szCs w:val="22"/>
        </w:rPr>
        <w:t xml:space="preserve"> </w:t>
      </w:r>
      <w:proofErr w:type="spellStart"/>
      <w:r w:rsidRPr="00367887">
        <w:rPr>
          <w:rFonts w:cs="Tahoma"/>
          <w:sz w:val="22"/>
          <w:szCs w:val="22"/>
        </w:rPr>
        <w:t>fiscale</w:t>
      </w:r>
      <w:proofErr w:type="spellEnd"/>
    </w:p>
    <w:p w14:paraId="6C247494" w14:textId="77777777" w:rsidR="0091350A" w:rsidRPr="00367887" w:rsidRDefault="0091350A" w:rsidP="0091350A">
      <w:pPr>
        <w:pStyle w:val="ListParagraph"/>
        <w:numPr>
          <w:ilvl w:val="0"/>
          <w:numId w:val="30"/>
        </w:numPr>
        <w:spacing w:before="0" w:after="160" w:line="259" w:lineRule="auto"/>
        <w:contextualSpacing/>
        <w:jc w:val="left"/>
        <w:rPr>
          <w:rFonts w:cs="Tahoma"/>
          <w:sz w:val="22"/>
          <w:szCs w:val="22"/>
          <w:lang w:val="it-IT"/>
        </w:rPr>
      </w:pPr>
      <w:proofErr w:type="spellStart"/>
      <w:r w:rsidRPr="00367887">
        <w:rPr>
          <w:rStyle w:val="ui-provider"/>
          <w:rFonts w:cs="Tahoma"/>
          <w:b/>
          <w:bCs/>
          <w:sz w:val="22"/>
          <w:szCs w:val="22"/>
          <w:lang w:val="it-IT"/>
        </w:rPr>
        <w:t>authMethod</w:t>
      </w:r>
      <w:proofErr w:type="spellEnd"/>
      <w:r w:rsidRPr="00367887">
        <w:rPr>
          <w:rStyle w:val="ui-provider"/>
          <w:rFonts w:cs="Tahoma"/>
          <w:sz w:val="22"/>
          <w:szCs w:val="22"/>
          <w:lang w:val="it-IT"/>
        </w:rPr>
        <w:t xml:space="preserve"> – metodo di autenticazione </w:t>
      </w:r>
      <w:r w:rsidRPr="00367887">
        <w:rPr>
          <w:rFonts w:cs="Tahoma"/>
          <w:sz w:val="22"/>
          <w:szCs w:val="22"/>
          <w:lang w:val="it-IT"/>
        </w:rPr>
        <w:t>(“SPID”)</w:t>
      </w:r>
    </w:p>
    <w:p w14:paraId="5A64EB07" w14:textId="4F20C16A" w:rsidR="00CC4699" w:rsidRPr="00367887" w:rsidRDefault="00CC4699" w:rsidP="00CC4699">
      <w:pPr>
        <w:rPr>
          <w:rFonts w:cs="Tahoma"/>
          <w:sz w:val="22"/>
          <w:szCs w:val="22"/>
        </w:rPr>
      </w:pPr>
      <w:r w:rsidRPr="00367887">
        <w:rPr>
          <w:rFonts w:cs="Tahoma"/>
          <w:sz w:val="22"/>
          <w:szCs w:val="22"/>
        </w:rPr>
        <w:t>Di seguito vengono riportate le maschere principali di riferimento che l’utente dovrà selezionare per accedere all’applicazione di riferimento tramite CIE:</w:t>
      </w:r>
    </w:p>
    <w:p w14:paraId="5220A870" w14:textId="1FE98FAD" w:rsidR="00CC4699" w:rsidRPr="005F7BC7" w:rsidRDefault="00CC4699" w:rsidP="00D34DC4">
      <w:pPr>
        <w:pStyle w:val="Caption"/>
        <w:rPr>
          <w:rFonts w:cs="Tahoma"/>
        </w:rPr>
      </w:pPr>
      <w:bookmarkStart w:id="78" w:name="_Toc196726613"/>
      <w:r w:rsidRPr="005F7BC7">
        <w:t xml:space="preserve">Figura </w:t>
      </w:r>
      <w:r w:rsidRPr="005F7BC7">
        <w:fldChar w:fldCharType="begin"/>
      </w:r>
      <w:r w:rsidRPr="005F7BC7">
        <w:instrText xml:space="preserve"> SEQ Figura \* ARABIC </w:instrText>
      </w:r>
      <w:r w:rsidRPr="005F7BC7">
        <w:fldChar w:fldCharType="separate"/>
      </w:r>
      <w:r w:rsidRPr="005F7BC7">
        <w:rPr>
          <w:noProof/>
        </w:rPr>
        <w:t>11</w:t>
      </w:r>
      <w:r w:rsidRPr="005F7BC7">
        <w:fldChar w:fldCharType="end"/>
      </w:r>
      <w:r w:rsidRPr="005F7BC7">
        <w:t xml:space="preserve"> – </w:t>
      </w:r>
      <w:r w:rsidR="00725908" w:rsidRPr="005F7BC7">
        <w:t xml:space="preserve">Maschere di </w:t>
      </w:r>
      <w:r w:rsidRPr="005F7BC7">
        <w:t>Autenticazione utente tramite CIE</w:t>
      </w:r>
      <w:bookmarkEnd w:id="78"/>
    </w:p>
    <w:p w14:paraId="4DEFA86F" w14:textId="7E1D8B81" w:rsidR="00CC4699" w:rsidRPr="00EA5C0F" w:rsidRDefault="00CC4699" w:rsidP="00CC4699">
      <w:pPr>
        <w:spacing w:after="160" w:line="259" w:lineRule="auto"/>
        <w:contextualSpacing/>
        <w:jc w:val="center"/>
        <w:rPr>
          <w:rFonts w:cs="Tahoma"/>
        </w:rPr>
      </w:pPr>
      <w:r w:rsidRPr="00EA5C0F">
        <w:rPr>
          <w:rFonts w:cs="Tahoma"/>
          <w:noProof/>
        </w:rPr>
        <w:drawing>
          <wp:inline distT="0" distB="0" distL="0" distR="0" wp14:anchorId="4E7DC441" wp14:editId="55A160D3">
            <wp:extent cx="1907670" cy="1648047"/>
            <wp:effectExtent l="0" t="0" r="0" b="9525"/>
            <wp:docPr id="1148309326" name="Immagine 2" descr="Immagine che contiene testo, schermata, Carattere, Marchi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309326" name="Immagine 2" descr="Immagine che contiene testo, schermata, Carattere, Marchio&#10;&#10;Il contenuto generato dall'IA potrebbe non essere corrett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29319" cy="1666750"/>
                    </a:xfrm>
                    <a:prstGeom prst="rect">
                      <a:avLst/>
                    </a:prstGeom>
                    <a:noFill/>
                    <a:ln>
                      <a:noFill/>
                    </a:ln>
                  </pic:spPr>
                </pic:pic>
              </a:graphicData>
            </a:graphic>
          </wp:inline>
        </w:drawing>
      </w:r>
    </w:p>
    <w:p w14:paraId="32CC510C" w14:textId="77777777" w:rsidR="003C0A6F" w:rsidRPr="00EA5C0F" w:rsidRDefault="003C0A6F" w:rsidP="003C0A6F">
      <w:pPr>
        <w:spacing w:after="160" w:line="259" w:lineRule="auto"/>
        <w:contextualSpacing/>
        <w:jc w:val="left"/>
        <w:rPr>
          <w:rFonts w:cs="Tahoma"/>
        </w:rPr>
      </w:pPr>
    </w:p>
    <w:p w14:paraId="7F7BB430" w14:textId="49A0AFCC" w:rsidR="003C0A6F" w:rsidRPr="00EA5C0F" w:rsidRDefault="003C0A6F" w:rsidP="00CC4699">
      <w:pPr>
        <w:spacing w:after="160" w:line="259" w:lineRule="auto"/>
        <w:contextualSpacing/>
        <w:jc w:val="center"/>
        <w:rPr>
          <w:rFonts w:cs="Tahoma"/>
        </w:rPr>
      </w:pPr>
      <w:r w:rsidRPr="00EA5C0F">
        <w:rPr>
          <w:rFonts w:cs="Tahoma"/>
          <w:noProof/>
        </w:rPr>
        <w:drawing>
          <wp:inline distT="0" distB="0" distL="0" distR="0" wp14:anchorId="554FE915" wp14:editId="79073C28">
            <wp:extent cx="4197061" cy="2583712"/>
            <wp:effectExtent l="0" t="0" r="0" b="7620"/>
            <wp:docPr id="179010998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04114" cy="2588054"/>
                    </a:xfrm>
                    <a:prstGeom prst="rect">
                      <a:avLst/>
                    </a:prstGeom>
                    <a:noFill/>
                    <a:ln>
                      <a:noFill/>
                    </a:ln>
                  </pic:spPr>
                </pic:pic>
              </a:graphicData>
            </a:graphic>
          </wp:inline>
        </w:drawing>
      </w:r>
    </w:p>
    <w:p w14:paraId="054F036F" w14:textId="77777777" w:rsidR="003C0A6F" w:rsidRPr="00EA5C0F" w:rsidRDefault="003C0A6F" w:rsidP="003C0A6F">
      <w:pPr>
        <w:spacing w:after="160" w:line="259" w:lineRule="auto"/>
        <w:contextualSpacing/>
        <w:jc w:val="left"/>
        <w:rPr>
          <w:rFonts w:cs="Tahoma"/>
        </w:rPr>
      </w:pPr>
    </w:p>
    <w:p w14:paraId="15CC88A0" w14:textId="2C4BD27F" w:rsidR="003C0A6F" w:rsidRPr="00EA5C0F" w:rsidRDefault="003C0A6F" w:rsidP="00CC4699">
      <w:pPr>
        <w:spacing w:after="160" w:line="259" w:lineRule="auto"/>
        <w:contextualSpacing/>
        <w:jc w:val="center"/>
        <w:rPr>
          <w:rFonts w:cs="Tahoma"/>
        </w:rPr>
      </w:pPr>
      <w:r w:rsidRPr="00EA5C0F">
        <w:rPr>
          <w:rFonts w:cs="Tahoma"/>
          <w:noProof/>
        </w:rPr>
        <w:lastRenderedPageBreak/>
        <w:drawing>
          <wp:inline distT="0" distB="0" distL="0" distR="0" wp14:anchorId="73D717E4" wp14:editId="5B21F6B7">
            <wp:extent cx="4019210" cy="3455582"/>
            <wp:effectExtent l="0" t="0" r="635" b="0"/>
            <wp:docPr id="954014757" name="Immagine 1" descr="Immagine che contiene testo, schermata, Pagina Web, Sito Web&#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014757" name="Immagine 1" descr="Immagine che contiene testo, schermata, Pagina Web, Sito Web&#10;&#10;Il contenuto generato dall'IA potrebbe non essere corretto."/>
                    <pic:cNvPicPr/>
                  </pic:nvPicPr>
                  <pic:blipFill>
                    <a:blip r:embed="rId32"/>
                    <a:stretch>
                      <a:fillRect/>
                    </a:stretch>
                  </pic:blipFill>
                  <pic:spPr>
                    <a:xfrm>
                      <a:off x="0" y="0"/>
                      <a:ext cx="4022991" cy="3458833"/>
                    </a:xfrm>
                    <a:prstGeom prst="rect">
                      <a:avLst/>
                    </a:prstGeom>
                  </pic:spPr>
                </pic:pic>
              </a:graphicData>
            </a:graphic>
          </wp:inline>
        </w:drawing>
      </w:r>
    </w:p>
    <w:p w14:paraId="09ABD9BB" w14:textId="1EF75757" w:rsidR="0091350A" w:rsidRPr="00EA5C0F" w:rsidRDefault="0091350A" w:rsidP="00E478AF">
      <w:pPr>
        <w:pStyle w:val="Heading3"/>
      </w:pPr>
      <w:bookmarkStart w:id="79" w:name="_Toc190087180"/>
      <w:bookmarkStart w:id="80" w:name="_Toc196726585"/>
      <w:r w:rsidRPr="00EA5C0F">
        <w:t>Autenticazione tramite eIDAS</w:t>
      </w:r>
      <w:bookmarkEnd w:id="79"/>
      <w:bookmarkEnd w:id="80"/>
    </w:p>
    <w:p w14:paraId="20CC85CB" w14:textId="77777777" w:rsidR="0091350A" w:rsidRPr="00367887" w:rsidRDefault="0091350A" w:rsidP="0091350A">
      <w:pPr>
        <w:rPr>
          <w:rFonts w:cs="Tahoma"/>
          <w:sz w:val="22"/>
          <w:szCs w:val="22"/>
        </w:rPr>
      </w:pPr>
      <w:bookmarkStart w:id="81" w:name="_Toc170405713"/>
      <w:r w:rsidRPr="00367887">
        <w:rPr>
          <w:rFonts w:cs="Tahoma"/>
          <w:sz w:val="22"/>
          <w:szCs w:val="22"/>
        </w:rPr>
        <w:t>L’autenticazione tramite eIDAS segue un flusso analogo a quello dell’autenticazione tramite SPID, ma le informazioni restituite dal provider del servizio sono le seguenti:</w:t>
      </w:r>
    </w:p>
    <w:p w14:paraId="613592B0" w14:textId="77777777" w:rsidR="0091350A" w:rsidRPr="00367887" w:rsidRDefault="0091350A" w:rsidP="0091350A">
      <w:pPr>
        <w:pStyle w:val="ListParagraph"/>
        <w:numPr>
          <w:ilvl w:val="0"/>
          <w:numId w:val="31"/>
        </w:numPr>
        <w:spacing w:before="0" w:after="160" w:line="259" w:lineRule="auto"/>
        <w:contextualSpacing/>
        <w:jc w:val="left"/>
        <w:rPr>
          <w:rFonts w:cs="Tahoma"/>
          <w:sz w:val="22"/>
          <w:szCs w:val="22"/>
        </w:rPr>
      </w:pPr>
      <w:proofErr w:type="spellStart"/>
      <w:r w:rsidRPr="00367887">
        <w:rPr>
          <w:rStyle w:val="ui-provider"/>
          <w:rFonts w:cs="Tahoma"/>
          <w:b/>
          <w:bCs/>
          <w:sz w:val="22"/>
          <w:szCs w:val="22"/>
        </w:rPr>
        <w:t>PersonIdentifier</w:t>
      </w:r>
      <w:proofErr w:type="spellEnd"/>
      <w:r w:rsidRPr="00367887">
        <w:rPr>
          <w:rStyle w:val="ui-provider"/>
          <w:rFonts w:cs="Tahoma"/>
          <w:sz w:val="22"/>
          <w:szCs w:val="22"/>
        </w:rPr>
        <w:t xml:space="preserve"> - </w:t>
      </w:r>
      <w:proofErr w:type="spellStart"/>
      <w:r w:rsidRPr="00367887">
        <w:rPr>
          <w:rFonts w:cs="Tahoma"/>
          <w:sz w:val="22"/>
          <w:szCs w:val="22"/>
        </w:rPr>
        <w:t>Codice</w:t>
      </w:r>
      <w:proofErr w:type="spellEnd"/>
      <w:r w:rsidRPr="00367887">
        <w:rPr>
          <w:rFonts w:cs="Tahoma"/>
          <w:sz w:val="22"/>
          <w:szCs w:val="22"/>
        </w:rPr>
        <w:t xml:space="preserve"> </w:t>
      </w:r>
      <w:proofErr w:type="spellStart"/>
      <w:r w:rsidRPr="00367887">
        <w:rPr>
          <w:rFonts w:cs="Tahoma"/>
          <w:sz w:val="22"/>
          <w:szCs w:val="22"/>
        </w:rPr>
        <w:t>identificativo</w:t>
      </w:r>
      <w:proofErr w:type="spellEnd"/>
      <w:r w:rsidRPr="00367887">
        <w:rPr>
          <w:rFonts w:cs="Tahoma"/>
          <w:sz w:val="22"/>
          <w:szCs w:val="22"/>
        </w:rPr>
        <w:t xml:space="preserve"> </w:t>
      </w:r>
      <w:proofErr w:type="spellStart"/>
      <w:r w:rsidRPr="00367887">
        <w:rPr>
          <w:rFonts w:cs="Tahoma"/>
          <w:sz w:val="22"/>
          <w:szCs w:val="22"/>
        </w:rPr>
        <w:t>univoco</w:t>
      </w:r>
      <w:proofErr w:type="spellEnd"/>
    </w:p>
    <w:p w14:paraId="5F4950E3" w14:textId="77777777" w:rsidR="0091350A" w:rsidRPr="00367887" w:rsidRDefault="0091350A" w:rsidP="0091350A">
      <w:pPr>
        <w:pStyle w:val="ListParagraph"/>
        <w:numPr>
          <w:ilvl w:val="0"/>
          <w:numId w:val="31"/>
        </w:numPr>
        <w:spacing w:before="0" w:after="160" w:line="259" w:lineRule="auto"/>
        <w:contextualSpacing/>
        <w:jc w:val="left"/>
        <w:rPr>
          <w:rFonts w:cs="Tahoma"/>
          <w:sz w:val="22"/>
          <w:szCs w:val="22"/>
        </w:rPr>
      </w:pPr>
      <w:r w:rsidRPr="00367887">
        <w:rPr>
          <w:rStyle w:val="ui-provider"/>
          <w:rFonts w:cs="Tahoma"/>
          <w:b/>
          <w:bCs/>
          <w:sz w:val="22"/>
          <w:szCs w:val="22"/>
        </w:rPr>
        <w:t>FirstName</w:t>
      </w:r>
      <w:r w:rsidRPr="00367887">
        <w:rPr>
          <w:rStyle w:val="ui-provider"/>
          <w:rFonts w:cs="Tahoma"/>
          <w:sz w:val="22"/>
          <w:szCs w:val="22"/>
        </w:rPr>
        <w:t xml:space="preserve"> - </w:t>
      </w:r>
      <w:r w:rsidRPr="00367887">
        <w:rPr>
          <w:rFonts w:cs="Tahoma"/>
          <w:sz w:val="22"/>
          <w:szCs w:val="22"/>
        </w:rPr>
        <w:t>Nome</w:t>
      </w:r>
    </w:p>
    <w:p w14:paraId="1AB10456" w14:textId="77777777" w:rsidR="0091350A" w:rsidRPr="00367887" w:rsidRDefault="0091350A" w:rsidP="0091350A">
      <w:pPr>
        <w:pStyle w:val="ListParagraph"/>
        <w:numPr>
          <w:ilvl w:val="0"/>
          <w:numId w:val="31"/>
        </w:numPr>
        <w:spacing w:before="0" w:after="160" w:line="259" w:lineRule="auto"/>
        <w:contextualSpacing/>
        <w:jc w:val="left"/>
        <w:rPr>
          <w:rFonts w:cs="Tahoma"/>
          <w:sz w:val="22"/>
          <w:szCs w:val="22"/>
        </w:rPr>
      </w:pPr>
      <w:proofErr w:type="spellStart"/>
      <w:r w:rsidRPr="00367887">
        <w:rPr>
          <w:rStyle w:val="ui-provider"/>
          <w:rFonts w:cs="Tahoma"/>
          <w:b/>
          <w:bCs/>
          <w:sz w:val="22"/>
          <w:szCs w:val="22"/>
        </w:rPr>
        <w:t>FamilyName</w:t>
      </w:r>
      <w:proofErr w:type="spellEnd"/>
      <w:r w:rsidRPr="00367887">
        <w:rPr>
          <w:rStyle w:val="ui-provider"/>
          <w:rFonts w:cs="Tahoma"/>
          <w:b/>
          <w:bCs/>
          <w:sz w:val="22"/>
          <w:szCs w:val="22"/>
        </w:rPr>
        <w:t xml:space="preserve"> </w:t>
      </w:r>
      <w:r w:rsidRPr="00367887">
        <w:rPr>
          <w:rStyle w:val="ui-provider"/>
          <w:rFonts w:cs="Tahoma"/>
          <w:sz w:val="22"/>
          <w:szCs w:val="22"/>
        </w:rPr>
        <w:t xml:space="preserve">- </w:t>
      </w:r>
      <w:proofErr w:type="spellStart"/>
      <w:r w:rsidRPr="00367887">
        <w:rPr>
          <w:rFonts w:cs="Tahoma"/>
          <w:sz w:val="22"/>
          <w:szCs w:val="22"/>
        </w:rPr>
        <w:t>Cognome</w:t>
      </w:r>
      <w:proofErr w:type="spellEnd"/>
    </w:p>
    <w:p w14:paraId="6CEAC54F" w14:textId="77777777" w:rsidR="003C0A6F" w:rsidRPr="00367887" w:rsidRDefault="0091350A" w:rsidP="0091350A">
      <w:pPr>
        <w:pStyle w:val="ListParagraph"/>
        <w:numPr>
          <w:ilvl w:val="0"/>
          <w:numId w:val="31"/>
        </w:numPr>
        <w:spacing w:before="0" w:after="160" w:line="259" w:lineRule="auto"/>
        <w:contextualSpacing/>
        <w:jc w:val="left"/>
        <w:rPr>
          <w:rStyle w:val="ui-provider"/>
          <w:rFonts w:cs="Tahoma"/>
          <w:sz w:val="22"/>
          <w:szCs w:val="22"/>
        </w:rPr>
      </w:pPr>
      <w:proofErr w:type="spellStart"/>
      <w:r w:rsidRPr="00367887">
        <w:rPr>
          <w:rStyle w:val="ui-provider"/>
          <w:rFonts w:cs="Tahoma"/>
          <w:b/>
          <w:bCs/>
          <w:sz w:val="22"/>
          <w:szCs w:val="22"/>
        </w:rPr>
        <w:t>DateOfBirth</w:t>
      </w:r>
      <w:proofErr w:type="spellEnd"/>
      <w:r w:rsidRPr="00367887">
        <w:rPr>
          <w:rStyle w:val="ui-provider"/>
          <w:rFonts w:cs="Tahoma"/>
          <w:sz w:val="22"/>
          <w:szCs w:val="22"/>
        </w:rPr>
        <w:t xml:space="preserve"> - Data di </w:t>
      </w:r>
      <w:proofErr w:type="spellStart"/>
      <w:r w:rsidRPr="00367887">
        <w:rPr>
          <w:rStyle w:val="ui-provider"/>
          <w:rFonts w:cs="Tahoma"/>
          <w:sz w:val="22"/>
          <w:szCs w:val="22"/>
        </w:rPr>
        <w:t>nascita</w:t>
      </w:r>
      <w:proofErr w:type="spellEnd"/>
    </w:p>
    <w:p w14:paraId="7775D3CD" w14:textId="77777777" w:rsidR="003C0A6F" w:rsidRPr="00367887" w:rsidRDefault="003C0A6F" w:rsidP="003C0A6F">
      <w:pPr>
        <w:spacing w:after="160" w:line="259" w:lineRule="auto"/>
        <w:contextualSpacing/>
        <w:jc w:val="left"/>
        <w:rPr>
          <w:rFonts w:cs="Tahoma"/>
          <w:sz w:val="22"/>
          <w:szCs w:val="22"/>
        </w:rPr>
      </w:pPr>
    </w:p>
    <w:p w14:paraId="62D645BB" w14:textId="38EC7917" w:rsidR="00CC4699" w:rsidRPr="00367887" w:rsidRDefault="00CC4699" w:rsidP="00CC4699">
      <w:pPr>
        <w:rPr>
          <w:rFonts w:cs="Tahoma"/>
          <w:sz w:val="22"/>
          <w:szCs w:val="22"/>
        </w:rPr>
      </w:pPr>
      <w:r w:rsidRPr="00367887">
        <w:rPr>
          <w:rFonts w:cs="Tahoma"/>
          <w:sz w:val="22"/>
          <w:szCs w:val="22"/>
        </w:rPr>
        <w:t xml:space="preserve">Di seguito vengono riportate </w:t>
      </w:r>
      <w:bookmarkStart w:id="82" w:name="_Hlk193031559"/>
      <w:r w:rsidRPr="00367887">
        <w:rPr>
          <w:rFonts w:cs="Tahoma"/>
          <w:sz w:val="22"/>
          <w:szCs w:val="22"/>
        </w:rPr>
        <w:t xml:space="preserve">le maschere principali </w:t>
      </w:r>
      <w:bookmarkEnd w:id="82"/>
      <w:r w:rsidRPr="00367887">
        <w:rPr>
          <w:rFonts w:cs="Tahoma"/>
          <w:sz w:val="22"/>
          <w:szCs w:val="22"/>
        </w:rPr>
        <w:t xml:space="preserve">che l’utente dovrà selezionare per accedere all’applicazione di riferimento tramite </w:t>
      </w:r>
      <w:r w:rsidR="00AC539C" w:rsidRPr="00367887">
        <w:rPr>
          <w:rFonts w:cs="Tahoma"/>
          <w:sz w:val="22"/>
          <w:szCs w:val="22"/>
        </w:rPr>
        <w:t>eIDAS</w:t>
      </w:r>
      <w:r w:rsidRPr="00367887">
        <w:rPr>
          <w:rFonts w:cs="Tahoma"/>
          <w:sz w:val="22"/>
          <w:szCs w:val="22"/>
        </w:rPr>
        <w:t>:</w:t>
      </w:r>
    </w:p>
    <w:p w14:paraId="5227D822" w14:textId="7976AE5A" w:rsidR="00CC4699" w:rsidRPr="005F7BC7" w:rsidRDefault="00CC4699" w:rsidP="00D34DC4">
      <w:pPr>
        <w:pStyle w:val="Caption"/>
        <w:rPr>
          <w:rFonts w:cs="Tahoma"/>
        </w:rPr>
      </w:pPr>
      <w:bookmarkStart w:id="83" w:name="_Toc196726614"/>
      <w:r w:rsidRPr="005F7BC7">
        <w:t xml:space="preserve">Figura </w:t>
      </w:r>
      <w:r w:rsidRPr="005F7BC7">
        <w:fldChar w:fldCharType="begin"/>
      </w:r>
      <w:r w:rsidRPr="005F7BC7">
        <w:instrText xml:space="preserve"> SEQ Figura \* ARABIC </w:instrText>
      </w:r>
      <w:r w:rsidRPr="005F7BC7">
        <w:fldChar w:fldCharType="separate"/>
      </w:r>
      <w:r w:rsidRPr="005F7BC7">
        <w:rPr>
          <w:noProof/>
        </w:rPr>
        <w:t>12</w:t>
      </w:r>
      <w:r w:rsidRPr="005F7BC7">
        <w:fldChar w:fldCharType="end"/>
      </w:r>
      <w:r w:rsidRPr="005F7BC7">
        <w:t xml:space="preserve"> – </w:t>
      </w:r>
      <w:r w:rsidR="00725908" w:rsidRPr="005F7BC7">
        <w:t xml:space="preserve">Maschere di </w:t>
      </w:r>
      <w:r w:rsidRPr="005F7BC7">
        <w:t>Autenticazione utente tramite eIDAS</w:t>
      </w:r>
      <w:bookmarkEnd w:id="83"/>
    </w:p>
    <w:p w14:paraId="2F720550" w14:textId="01EF0349" w:rsidR="003C0A6F" w:rsidRPr="00EA5C0F" w:rsidRDefault="00CC4699" w:rsidP="00CC4699">
      <w:pPr>
        <w:spacing w:after="160" w:line="259" w:lineRule="auto"/>
        <w:contextualSpacing/>
        <w:jc w:val="center"/>
        <w:rPr>
          <w:rFonts w:cs="Tahoma"/>
        </w:rPr>
      </w:pPr>
      <w:r w:rsidRPr="00EA5C0F">
        <w:rPr>
          <w:rFonts w:cs="Tahoma"/>
          <w:noProof/>
        </w:rPr>
        <w:drawing>
          <wp:inline distT="0" distB="0" distL="0" distR="0" wp14:anchorId="495DB6A6" wp14:editId="2B34E1D0">
            <wp:extent cx="1907670" cy="1648047"/>
            <wp:effectExtent l="0" t="0" r="0" b="9525"/>
            <wp:docPr id="344934012" name="Immagine 2" descr="Immagine che contiene testo, schermata, Carattere, Marchi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309326" name="Immagine 2" descr="Immagine che contiene testo, schermata, Carattere, Marchio&#10;&#10;Il contenuto generato dall'IA potrebbe non essere corrett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29319" cy="1666750"/>
                    </a:xfrm>
                    <a:prstGeom prst="rect">
                      <a:avLst/>
                    </a:prstGeom>
                    <a:noFill/>
                    <a:ln>
                      <a:noFill/>
                    </a:ln>
                  </pic:spPr>
                </pic:pic>
              </a:graphicData>
            </a:graphic>
          </wp:inline>
        </w:drawing>
      </w:r>
    </w:p>
    <w:p w14:paraId="16398F45" w14:textId="77777777" w:rsidR="00CC4699" w:rsidRPr="00EA5C0F" w:rsidRDefault="00CC4699" w:rsidP="00CC4699">
      <w:pPr>
        <w:spacing w:after="160" w:line="259" w:lineRule="auto"/>
        <w:contextualSpacing/>
        <w:jc w:val="center"/>
        <w:rPr>
          <w:rFonts w:cs="Tahoma"/>
        </w:rPr>
      </w:pPr>
    </w:p>
    <w:p w14:paraId="5DC8F6A9" w14:textId="77777777" w:rsidR="00B719AD" w:rsidRPr="00EA5C0F" w:rsidRDefault="003C0A6F" w:rsidP="00CC4699">
      <w:pPr>
        <w:spacing w:after="160" w:line="259" w:lineRule="auto"/>
        <w:contextualSpacing/>
        <w:jc w:val="center"/>
        <w:rPr>
          <w:rFonts w:cs="Tahoma"/>
        </w:rPr>
      </w:pPr>
      <w:r w:rsidRPr="00EA5C0F">
        <w:rPr>
          <w:rFonts w:cs="Tahoma"/>
          <w:noProof/>
        </w:rPr>
        <w:lastRenderedPageBreak/>
        <w:drawing>
          <wp:inline distT="0" distB="0" distL="0" distR="0" wp14:anchorId="695BA203" wp14:editId="58FD4155">
            <wp:extent cx="4116395" cy="2519945"/>
            <wp:effectExtent l="0" t="0" r="0" b="0"/>
            <wp:docPr id="1777882119"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21473" cy="2523053"/>
                    </a:xfrm>
                    <a:prstGeom prst="rect">
                      <a:avLst/>
                    </a:prstGeom>
                    <a:noFill/>
                    <a:ln>
                      <a:noFill/>
                    </a:ln>
                  </pic:spPr>
                </pic:pic>
              </a:graphicData>
            </a:graphic>
          </wp:inline>
        </w:drawing>
      </w:r>
    </w:p>
    <w:p w14:paraId="2E4E1FDB" w14:textId="77777777" w:rsidR="00B719AD" w:rsidRPr="00EA5C0F" w:rsidRDefault="00B719AD" w:rsidP="003C0A6F">
      <w:pPr>
        <w:spacing w:after="160" w:line="259" w:lineRule="auto"/>
        <w:contextualSpacing/>
        <w:jc w:val="left"/>
        <w:rPr>
          <w:rFonts w:cs="Tahoma"/>
        </w:rPr>
      </w:pPr>
    </w:p>
    <w:p w14:paraId="1AA67A5A" w14:textId="77777777" w:rsidR="008015CA" w:rsidRPr="00EA5C0F" w:rsidRDefault="00B719AD" w:rsidP="00CC4699">
      <w:pPr>
        <w:spacing w:after="160" w:line="259" w:lineRule="auto"/>
        <w:contextualSpacing/>
        <w:jc w:val="center"/>
        <w:rPr>
          <w:rFonts w:cs="Tahoma"/>
        </w:rPr>
      </w:pPr>
      <w:r w:rsidRPr="00EA5C0F">
        <w:rPr>
          <w:rFonts w:cs="Tahoma"/>
          <w:noProof/>
        </w:rPr>
        <w:drawing>
          <wp:inline distT="0" distB="0" distL="0" distR="0" wp14:anchorId="458C53CF" wp14:editId="1C145B00">
            <wp:extent cx="4801693" cy="3811263"/>
            <wp:effectExtent l="0" t="0" r="0" b="0"/>
            <wp:docPr id="332643665" name="Immagine 1" descr="Immagine che contiene testo, elettronica, schermata, softwa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643665" name="Immagine 1" descr="Immagine che contiene testo, elettronica, schermata, software&#10;&#10;Il contenuto generato dall'IA potrebbe non essere corretto."/>
                    <pic:cNvPicPr/>
                  </pic:nvPicPr>
                  <pic:blipFill>
                    <a:blip r:embed="rId34"/>
                    <a:stretch>
                      <a:fillRect/>
                    </a:stretch>
                  </pic:blipFill>
                  <pic:spPr>
                    <a:xfrm>
                      <a:off x="0" y="0"/>
                      <a:ext cx="4803965" cy="3813066"/>
                    </a:xfrm>
                    <a:prstGeom prst="rect">
                      <a:avLst/>
                    </a:prstGeom>
                  </pic:spPr>
                </pic:pic>
              </a:graphicData>
            </a:graphic>
          </wp:inline>
        </w:drawing>
      </w:r>
    </w:p>
    <w:p w14:paraId="677EFAC5" w14:textId="77777777" w:rsidR="008015CA" w:rsidRPr="00EA5C0F" w:rsidRDefault="008015CA" w:rsidP="00CC4699">
      <w:pPr>
        <w:spacing w:after="160" w:line="259" w:lineRule="auto"/>
        <w:contextualSpacing/>
        <w:jc w:val="center"/>
        <w:rPr>
          <w:rFonts w:cs="Tahoma"/>
        </w:rPr>
      </w:pPr>
    </w:p>
    <w:p w14:paraId="140011FD" w14:textId="2ACF2C42" w:rsidR="0091350A" w:rsidRDefault="002476D5" w:rsidP="002476D5">
      <w:pPr>
        <w:spacing w:after="160" w:line="259" w:lineRule="auto"/>
        <w:contextualSpacing/>
        <w:rPr>
          <w:rFonts w:cs="Tahoma"/>
          <w:sz w:val="22"/>
          <w:szCs w:val="22"/>
        </w:rPr>
      </w:pPr>
      <w:r w:rsidRPr="00367887">
        <w:rPr>
          <w:rFonts w:cs="Tahoma"/>
          <w:sz w:val="22"/>
          <w:szCs w:val="22"/>
        </w:rPr>
        <w:t xml:space="preserve">Si ricorda che l’utilizzo di tale modalità di autenticazione è dedicato ai cittadini europei </w:t>
      </w:r>
      <w:r w:rsidR="00725908" w:rsidRPr="00367887">
        <w:rPr>
          <w:rFonts w:cs="Tahoma"/>
          <w:sz w:val="22"/>
          <w:szCs w:val="22"/>
        </w:rPr>
        <w:t xml:space="preserve">che vogliano </w:t>
      </w:r>
      <w:r w:rsidR="003763CB" w:rsidRPr="00367887">
        <w:rPr>
          <w:rFonts w:cs="Tahoma"/>
          <w:sz w:val="22"/>
          <w:szCs w:val="22"/>
        </w:rPr>
        <w:t>accedere</w:t>
      </w:r>
      <w:r w:rsidRPr="00367887">
        <w:rPr>
          <w:rFonts w:cs="Tahoma"/>
          <w:sz w:val="22"/>
          <w:szCs w:val="22"/>
        </w:rPr>
        <w:t xml:space="preserve"> ai servizi online degli Stati membri tramite la propria identità nazionale. Pertanto, tra le </w:t>
      </w:r>
      <w:r w:rsidR="003763CB" w:rsidRPr="00367887">
        <w:rPr>
          <w:rFonts w:cs="Tahoma"/>
          <w:sz w:val="22"/>
          <w:szCs w:val="22"/>
        </w:rPr>
        <w:t>C</w:t>
      </w:r>
      <w:r w:rsidRPr="00367887">
        <w:rPr>
          <w:rFonts w:cs="Tahoma"/>
          <w:sz w:val="22"/>
          <w:szCs w:val="22"/>
        </w:rPr>
        <w:t>ountry selezionabili non risulta</w:t>
      </w:r>
      <w:r w:rsidR="003763CB" w:rsidRPr="00367887">
        <w:rPr>
          <w:rFonts w:cs="Tahoma"/>
          <w:sz w:val="22"/>
          <w:szCs w:val="22"/>
        </w:rPr>
        <w:t xml:space="preserve"> essere</w:t>
      </w:r>
      <w:r w:rsidRPr="00367887">
        <w:rPr>
          <w:rFonts w:cs="Tahoma"/>
          <w:sz w:val="22"/>
          <w:szCs w:val="22"/>
        </w:rPr>
        <w:t xml:space="preserve"> presente la nazionalità italiana. </w:t>
      </w:r>
    </w:p>
    <w:p w14:paraId="0C6152CC" w14:textId="77777777" w:rsidR="00367887" w:rsidRPr="00367887" w:rsidRDefault="00367887" w:rsidP="002476D5">
      <w:pPr>
        <w:spacing w:after="160" w:line="259" w:lineRule="auto"/>
        <w:contextualSpacing/>
        <w:rPr>
          <w:rFonts w:cs="Tahoma"/>
          <w:sz w:val="22"/>
          <w:szCs w:val="22"/>
        </w:rPr>
      </w:pPr>
    </w:p>
    <w:p w14:paraId="61BED9F8" w14:textId="3ED197E0" w:rsidR="0091350A" w:rsidRPr="00EA5C0F" w:rsidRDefault="0091350A" w:rsidP="00902B52">
      <w:pPr>
        <w:pStyle w:val="Heading1"/>
      </w:pPr>
      <w:bookmarkStart w:id="84" w:name="_Toc190087181"/>
      <w:bookmarkStart w:id="85" w:name="_Toc196726586"/>
      <w:bookmarkEnd w:id="77"/>
      <w:bookmarkEnd w:id="81"/>
      <w:r w:rsidRPr="00930E8D">
        <w:lastRenderedPageBreak/>
        <w:t>Endpoint</w:t>
      </w:r>
      <w:r w:rsidRPr="00EA5C0F">
        <w:t xml:space="preserve"> Esposti</w:t>
      </w:r>
      <w:bookmarkEnd w:id="84"/>
      <w:bookmarkEnd w:id="85"/>
    </w:p>
    <w:p w14:paraId="71BCEEBC" w14:textId="77777777" w:rsidR="0091350A" w:rsidRPr="00EA5C0F" w:rsidRDefault="0091350A" w:rsidP="0091350A">
      <w:pPr>
        <w:rPr>
          <w:rFonts w:cs="Tahoma"/>
        </w:rPr>
      </w:pPr>
      <w:r w:rsidRPr="00EA5C0F">
        <w:rPr>
          <w:rFonts w:cs="Tahoma"/>
        </w:rPr>
        <w:t>La procedura di autenticazione (login e logout) prevede l’accesso ai seguenti endpoint:</w:t>
      </w:r>
    </w:p>
    <w:p w14:paraId="781F94DC" w14:textId="28A3F99A" w:rsidR="0091350A" w:rsidRPr="005F7BC7" w:rsidRDefault="0091350A" w:rsidP="00D34DC4">
      <w:pPr>
        <w:pStyle w:val="Caption"/>
      </w:pPr>
      <w:bookmarkStart w:id="86" w:name="_Toc190086621"/>
      <w:bookmarkStart w:id="87" w:name="_Toc196726599"/>
      <w:r w:rsidRPr="005F7BC7">
        <w:t xml:space="preserve">Tabella </w:t>
      </w:r>
      <w:r w:rsidRPr="005F7BC7">
        <w:fldChar w:fldCharType="begin"/>
      </w:r>
      <w:r w:rsidRPr="005F7BC7">
        <w:instrText>SEQ Tabella \* ARABIC</w:instrText>
      </w:r>
      <w:r w:rsidRPr="005F7BC7">
        <w:fldChar w:fldCharType="separate"/>
      </w:r>
      <w:r w:rsidR="00546641" w:rsidRPr="005F7BC7">
        <w:rPr>
          <w:noProof/>
        </w:rPr>
        <w:t>6</w:t>
      </w:r>
      <w:r w:rsidRPr="005F7BC7">
        <w:fldChar w:fldCharType="end"/>
      </w:r>
      <w:r w:rsidRPr="005F7BC7">
        <w:t xml:space="preserve"> – Endpoint Esposti</w:t>
      </w:r>
      <w:bookmarkEnd w:id="86"/>
      <w:bookmarkEnd w:id="87"/>
    </w:p>
    <w:tbl>
      <w:tblPr>
        <w:tblStyle w:val="IPaCantracite"/>
        <w:tblW w:w="0" w:type="auto"/>
        <w:tblLook w:val="04A0" w:firstRow="1" w:lastRow="0" w:firstColumn="1" w:lastColumn="0" w:noHBand="0" w:noVBand="1"/>
      </w:tblPr>
      <w:tblGrid>
        <w:gridCol w:w="2976"/>
        <w:gridCol w:w="3338"/>
        <w:gridCol w:w="2967"/>
      </w:tblGrid>
      <w:tr w:rsidR="0091350A" w:rsidRPr="00A11B13" w14:paraId="37C5F601" w14:textId="77777777" w:rsidTr="005F7BC7">
        <w:trPr>
          <w:cnfStyle w:val="100000000000" w:firstRow="1" w:lastRow="0" w:firstColumn="0" w:lastColumn="0" w:oddVBand="0" w:evenVBand="0" w:oddHBand="0" w:evenHBand="0" w:firstRowFirstColumn="0" w:firstRowLastColumn="0" w:lastRowFirstColumn="0" w:lastRowLastColumn="0"/>
        </w:trPr>
        <w:tc>
          <w:tcPr>
            <w:tcW w:w="2749" w:type="dxa"/>
            <w:shd w:val="clear" w:color="auto" w:fill="302E3B"/>
            <w:vAlign w:val="center"/>
          </w:tcPr>
          <w:p w14:paraId="6E9EB1C8" w14:textId="77777777" w:rsidR="0091350A" w:rsidRPr="00A11B13" w:rsidRDefault="0091350A" w:rsidP="005F7BC7">
            <w:pPr>
              <w:jc w:val="center"/>
              <w:rPr>
                <w:sz w:val="20"/>
                <w:szCs w:val="20"/>
              </w:rPr>
            </w:pPr>
            <w:r w:rsidRPr="00A11B13">
              <w:rPr>
                <w:rFonts w:eastAsia="Tahoma" w:cs="Tahoma"/>
                <w:sz w:val="20"/>
                <w:szCs w:val="20"/>
              </w:rPr>
              <w:t>AMBIENTE</w:t>
            </w:r>
          </w:p>
        </w:tc>
        <w:tc>
          <w:tcPr>
            <w:tcW w:w="3338" w:type="dxa"/>
            <w:shd w:val="clear" w:color="auto" w:fill="302E3B"/>
            <w:vAlign w:val="center"/>
          </w:tcPr>
          <w:p w14:paraId="59173B38" w14:textId="77777777" w:rsidR="0091350A" w:rsidRPr="00A11B13" w:rsidRDefault="0091350A" w:rsidP="005F7BC7">
            <w:pPr>
              <w:jc w:val="center"/>
              <w:rPr>
                <w:sz w:val="20"/>
                <w:szCs w:val="20"/>
              </w:rPr>
            </w:pPr>
            <w:r w:rsidRPr="00A11B13">
              <w:rPr>
                <w:rFonts w:eastAsia="Tahoma" w:cs="Tahoma"/>
                <w:sz w:val="20"/>
                <w:szCs w:val="20"/>
              </w:rPr>
              <w:t>TENANT</w:t>
            </w:r>
          </w:p>
        </w:tc>
        <w:tc>
          <w:tcPr>
            <w:tcW w:w="2964" w:type="dxa"/>
            <w:shd w:val="clear" w:color="auto" w:fill="302E3B"/>
            <w:vAlign w:val="center"/>
          </w:tcPr>
          <w:p w14:paraId="6B47AD08" w14:textId="77777777" w:rsidR="0091350A" w:rsidRPr="00A11B13" w:rsidRDefault="0091350A" w:rsidP="005F7BC7">
            <w:pPr>
              <w:jc w:val="center"/>
              <w:rPr>
                <w:b w:val="0"/>
                <w:sz w:val="20"/>
                <w:szCs w:val="20"/>
              </w:rPr>
            </w:pPr>
            <w:r w:rsidRPr="00A11B13">
              <w:rPr>
                <w:rFonts w:eastAsia="Tahoma" w:cs="Tahoma"/>
                <w:sz w:val="20"/>
                <w:szCs w:val="20"/>
              </w:rPr>
              <w:t>DESCRIZIONE</w:t>
            </w:r>
          </w:p>
        </w:tc>
      </w:tr>
      <w:tr w:rsidR="0091350A" w:rsidRPr="00A11B13" w14:paraId="660B47B4" w14:textId="77777777" w:rsidTr="008B49BA">
        <w:tc>
          <w:tcPr>
            <w:tcW w:w="2749" w:type="dxa"/>
          </w:tcPr>
          <w:p w14:paraId="407B65FF" w14:textId="77777777" w:rsidR="0091350A" w:rsidRPr="00A11B13" w:rsidRDefault="0091350A" w:rsidP="008B49BA">
            <w:pPr>
              <w:rPr>
                <w:sz w:val="20"/>
                <w:szCs w:val="20"/>
              </w:rPr>
            </w:pPr>
            <w:r w:rsidRPr="00A11B13">
              <w:rPr>
                <w:rFonts w:cs="Tahoma"/>
                <w:sz w:val="20"/>
                <w:szCs w:val="20"/>
              </w:rPr>
              <w:t>https://&lt;HOST&gt;/oauth2/authorize</w:t>
            </w:r>
          </w:p>
        </w:tc>
        <w:tc>
          <w:tcPr>
            <w:tcW w:w="3338" w:type="dxa"/>
          </w:tcPr>
          <w:p w14:paraId="5904B51D" w14:textId="77777777" w:rsidR="0091350A" w:rsidRPr="00A11B13" w:rsidRDefault="0091350A" w:rsidP="008B49BA">
            <w:pPr>
              <w:rPr>
                <w:sz w:val="20"/>
                <w:szCs w:val="20"/>
              </w:rPr>
            </w:pPr>
            <w:r w:rsidRPr="00A11B13">
              <w:rPr>
                <w:rFonts w:cs="Tahoma"/>
                <w:sz w:val="20"/>
                <w:szCs w:val="20"/>
              </w:rPr>
              <w:t>GET</w:t>
            </w:r>
          </w:p>
        </w:tc>
        <w:tc>
          <w:tcPr>
            <w:tcW w:w="2964" w:type="dxa"/>
          </w:tcPr>
          <w:p w14:paraId="24A4EC55" w14:textId="77777777" w:rsidR="0091350A" w:rsidRPr="00A11B13" w:rsidRDefault="0091350A" w:rsidP="008B49BA">
            <w:pPr>
              <w:rPr>
                <w:sz w:val="20"/>
                <w:szCs w:val="20"/>
              </w:rPr>
            </w:pPr>
            <w:r w:rsidRPr="00A11B13">
              <w:rPr>
                <w:rFonts w:cs="Tahoma"/>
                <w:sz w:val="20"/>
                <w:szCs w:val="20"/>
              </w:rPr>
              <w:t>Endpoint da raggiungere per ottenere l’</w:t>
            </w:r>
            <w:proofErr w:type="spellStart"/>
            <w:r w:rsidRPr="00A11B13">
              <w:rPr>
                <w:rFonts w:cs="Tahoma"/>
                <w:sz w:val="20"/>
                <w:szCs w:val="20"/>
              </w:rPr>
              <w:t>authorization</w:t>
            </w:r>
            <w:proofErr w:type="spellEnd"/>
            <w:r w:rsidRPr="00A11B13">
              <w:rPr>
                <w:rFonts w:cs="Tahoma"/>
                <w:sz w:val="20"/>
                <w:szCs w:val="20"/>
              </w:rPr>
              <w:t xml:space="preserve"> code</w:t>
            </w:r>
          </w:p>
        </w:tc>
      </w:tr>
      <w:tr w:rsidR="0091350A" w:rsidRPr="00A11B13" w14:paraId="227F33AD" w14:textId="77777777" w:rsidTr="008B49BA">
        <w:tc>
          <w:tcPr>
            <w:tcW w:w="2749" w:type="dxa"/>
          </w:tcPr>
          <w:p w14:paraId="59CAA186" w14:textId="77777777" w:rsidR="0091350A" w:rsidRPr="00A11B13" w:rsidRDefault="0091350A" w:rsidP="008B49BA">
            <w:pPr>
              <w:rPr>
                <w:sz w:val="20"/>
                <w:szCs w:val="20"/>
              </w:rPr>
            </w:pPr>
            <w:r w:rsidRPr="00A11B13">
              <w:rPr>
                <w:rFonts w:cs="Tahoma"/>
                <w:sz w:val="20"/>
                <w:szCs w:val="20"/>
              </w:rPr>
              <w:t>https://&lt;HOST&gt;/oauth2/token</w:t>
            </w:r>
          </w:p>
        </w:tc>
        <w:tc>
          <w:tcPr>
            <w:tcW w:w="3338" w:type="dxa"/>
          </w:tcPr>
          <w:p w14:paraId="4DA3896A" w14:textId="77777777" w:rsidR="0091350A" w:rsidRPr="00A11B13" w:rsidRDefault="0091350A" w:rsidP="008B49BA">
            <w:pPr>
              <w:rPr>
                <w:sz w:val="20"/>
                <w:szCs w:val="20"/>
              </w:rPr>
            </w:pPr>
            <w:r w:rsidRPr="00A11B13">
              <w:rPr>
                <w:rFonts w:cs="Tahoma"/>
                <w:sz w:val="20"/>
                <w:szCs w:val="20"/>
              </w:rPr>
              <w:t>POST</w:t>
            </w:r>
          </w:p>
        </w:tc>
        <w:tc>
          <w:tcPr>
            <w:tcW w:w="2964" w:type="dxa"/>
          </w:tcPr>
          <w:p w14:paraId="15DB8B64" w14:textId="77777777" w:rsidR="0091350A" w:rsidRPr="00A11B13" w:rsidRDefault="0091350A" w:rsidP="008B49BA">
            <w:pPr>
              <w:rPr>
                <w:sz w:val="20"/>
                <w:szCs w:val="20"/>
              </w:rPr>
            </w:pPr>
            <w:r w:rsidRPr="00A11B13">
              <w:rPr>
                <w:rFonts w:cs="Tahoma"/>
                <w:sz w:val="20"/>
                <w:szCs w:val="20"/>
              </w:rPr>
              <w:t>Endpoint da raggiungere per ottenere l’</w:t>
            </w:r>
            <w:proofErr w:type="spellStart"/>
            <w:r w:rsidRPr="00A11B13">
              <w:rPr>
                <w:rFonts w:cs="Tahoma"/>
                <w:sz w:val="20"/>
                <w:szCs w:val="20"/>
              </w:rPr>
              <w:t>access_token</w:t>
            </w:r>
            <w:proofErr w:type="spellEnd"/>
            <w:r w:rsidRPr="00A11B13">
              <w:rPr>
                <w:rFonts w:cs="Tahoma"/>
                <w:sz w:val="20"/>
                <w:szCs w:val="20"/>
              </w:rPr>
              <w:t xml:space="preserve"> e l’</w:t>
            </w:r>
            <w:proofErr w:type="spellStart"/>
            <w:r w:rsidRPr="00A11B13">
              <w:rPr>
                <w:rFonts w:cs="Tahoma"/>
                <w:sz w:val="20"/>
                <w:szCs w:val="20"/>
              </w:rPr>
              <w:t>id_token</w:t>
            </w:r>
            <w:proofErr w:type="spellEnd"/>
          </w:p>
        </w:tc>
      </w:tr>
      <w:tr w:rsidR="0091350A" w:rsidRPr="00A11B13" w14:paraId="56B95CD6" w14:textId="77777777" w:rsidTr="008B49BA">
        <w:tc>
          <w:tcPr>
            <w:tcW w:w="2749" w:type="dxa"/>
          </w:tcPr>
          <w:p w14:paraId="04EE3E1B" w14:textId="77777777" w:rsidR="0091350A" w:rsidRPr="00A11B13" w:rsidRDefault="0091350A" w:rsidP="008B49BA">
            <w:pPr>
              <w:rPr>
                <w:sz w:val="20"/>
                <w:szCs w:val="20"/>
              </w:rPr>
            </w:pPr>
            <w:r w:rsidRPr="00A11B13">
              <w:rPr>
                <w:rFonts w:cs="Tahoma"/>
                <w:sz w:val="20"/>
                <w:szCs w:val="20"/>
              </w:rPr>
              <w:t>https://&lt;HOST&gt;/oidc/logout</w:t>
            </w:r>
          </w:p>
        </w:tc>
        <w:tc>
          <w:tcPr>
            <w:tcW w:w="3338" w:type="dxa"/>
          </w:tcPr>
          <w:p w14:paraId="42D14582" w14:textId="77777777" w:rsidR="0091350A" w:rsidRPr="00A11B13" w:rsidRDefault="0091350A" w:rsidP="008B49BA">
            <w:pPr>
              <w:rPr>
                <w:sz w:val="20"/>
                <w:szCs w:val="20"/>
              </w:rPr>
            </w:pPr>
            <w:r w:rsidRPr="00A11B13">
              <w:rPr>
                <w:rFonts w:cs="Tahoma"/>
                <w:sz w:val="20"/>
                <w:szCs w:val="20"/>
              </w:rPr>
              <w:t>POST</w:t>
            </w:r>
          </w:p>
        </w:tc>
        <w:tc>
          <w:tcPr>
            <w:tcW w:w="2964" w:type="dxa"/>
          </w:tcPr>
          <w:p w14:paraId="716472CD" w14:textId="77777777" w:rsidR="0091350A" w:rsidRPr="00A11B13" w:rsidRDefault="0091350A" w:rsidP="008B49BA">
            <w:pPr>
              <w:rPr>
                <w:rFonts w:cs="Tahoma"/>
                <w:sz w:val="20"/>
                <w:szCs w:val="20"/>
              </w:rPr>
            </w:pPr>
            <w:r w:rsidRPr="00A11B13">
              <w:rPr>
                <w:rFonts w:cs="Tahoma"/>
                <w:sz w:val="20"/>
                <w:szCs w:val="20"/>
              </w:rPr>
              <w:t>Endpoint da raggiungere per effettuare il logout, fornendo i seguenti parametri:</w:t>
            </w:r>
          </w:p>
          <w:p w14:paraId="359515DD" w14:textId="77777777" w:rsidR="0091350A" w:rsidRPr="00A11B13" w:rsidRDefault="0091350A" w:rsidP="0091350A">
            <w:pPr>
              <w:pStyle w:val="ListParagraph"/>
              <w:numPr>
                <w:ilvl w:val="0"/>
                <w:numId w:val="18"/>
              </w:numPr>
              <w:spacing w:before="0" w:after="160" w:line="259" w:lineRule="auto"/>
              <w:contextualSpacing/>
              <w:jc w:val="left"/>
              <w:rPr>
                <w:rFonts w:cs="Tahoma"/>
                <w:sz w:val="20"/>
                <w:szCs w:val="20"/>
              </w:rPr>
            </w:pPr>
            <w:proofErr w:type="spellStart"/>
            <w:r w:rsidRPr="00A11B13">
              <w:rPr>
                <w:rFonts w:cs="Tahoma"/>
                <w:sz w:val="20"/>
                <w:szCs w:val="20"/>
              </w:rPr>
              <w:t>id_token_hint</w:t>
            </w:r>
            <w:proofErr w:type="spellEnd"/>
            <w:r w:rsidRPr="00A11B13">
              <w:rPr>
                <w:rFonts w:cs="Tahoma"/>
                <w:sz w:val="20"/>
                <w:szCs w:val="20"/>
              </w:rPr>
              <w:t xml:space="preserve"> (</w:t>
            </w:r>
            <w:proofErr w:type="spellStart"/>
            <w:r w:rsidRPr="00A11B13">
              <w:rPr>
                <w:rFonts w:cs="Tahoma"/>
                <w:sz w:val="20"/>
                <w:szCs w:val="20"/>
              </w:rPr>
              <w:t>obbligatorio</w:t>
            </w:r>
            <w:proofErr w:type="spellEnd"/>
            <w:r w:rsidRPr="00A11B13">
              <w:rPr>
                <w:rFonts w:cs="Tahoma"/>
                <w:sz w:val="20"/>
                <w:szCs w:val="20"/>
              </w:rPr>
              <w:t>)</w:t>
            </w:r>
          </w:p>
          <w:p w14:paraId="33748EA3" w14:textId="77777777" w:rsidR="0091350A" w:rsidRPr="00A11B13" w:rsidRDefault="0091350A" w:rsidP="0091350A">
            <w:pPr>
              <w:pStyle w:val="ListParagraph"/>
              <w:numPr>
                <w:ilvl w:val="0"/>
                <w:numId w:val="18"/>
              </w:numPr>
              <w:spacing w:before="0" w:after="160" w:line="259" w:lineRule="auto"/>
              <w:contextualSpacing/>
              <w:jc w:val="left"/>
              <w:rPr>
                <w:rFonts w:cs="Tahoma"/>
                <w:sz w:val="20"/>
                <w:szCs w:val="20"/>
              </w:rPr>
            </w:pPr>
            <w:proofErr w:type="spellStart"/>
            <w:r w:rsidRPr="00A11B13">
              <w:rPr>
                <w:rFonts w:cs="Tahoma"/>
                <w:sz w:val="20"/>
                <w:szCs w:val="20"/>
              </w:rPr>
              <w:t>post_logout_redirect_uri</w:t>
            </w:r>
            <w:proofErr w:type="spellEnd"/>
            <w:r w:rsidRPr="00A11B13">
              <w:rPr>
                <w:rFonts w:cs="Tahoma"/>
                <w:sz w:val="20"/>
                <w:szCs w:val="20"/>
              </w:rPr>
              <w:t xml:space="preserve"> (</w:t>
            </w:r>
            <w:proofErr w:type="spellStart"/>
            <w:r w:rsidRPr="00A11B13">
              <w:rPr>
                <w:rFonts w:cs="Tahoma"/>
                <w:sz w:val="20"/>
                <w:szCs w:val="20"/>
              </w:rPr>
              <w:t>opzionale</w:t>
            </w:r>
            <w:proofErr w:type="spellEnd"/>
            <w:r w:rsidRPr="00A11B13">
              <w:rPr>
                <w:rFonts w:cs="Tahoma"/>
                <w:sz w:val="20"/>
                <w:szCs w:val="20"/>
              </w:rPr>
              <w:t>)</w:t>
            </w:r>
          </w:p>
          <w:p w14:paraId="1990C468" w14:textId="77777777" w:rsidR="0091350A" w:rsidRPr="00A11B13" w:rsidRDefault="0091350A" w:rsidP="0091350A">
            <w:pPr>
              <w:pStyle w:val="ListParagraph"/>
              <w:numPr>
                <w:ilvl w:val="0"/>
                <w:numId w:val="18"/>
              </w:numPr>
              <w:spacing w:before="0" w:after="160" w:line="259" w:lineRule="auto"/>
              <w:contextualSpacing/>
              <w:jc w:val="left"/>
              <w:rPr>
                <w:rFonts w:cs="Tahoma"/>
                <w:sz w:val="20"/>
                <w:szCs w:val="20"/>
              </w:rPr>
            </w:pPr>
            <w:r w:rsidRPr="00A11B13">
              <w:rPr>
                <w:rFonts w:cs="Tahoma"/>
                <w:sz w:val="20"/>
                <w:szCs w:val="20"/>
              </w:rPr>
              <w:t>state (</w:t>
            </w:r>
            <w:proofErr w:type="spellStart"/>
            <w:r w:rsidRPr="00A11B13">
              <w:rPr>
                <w:rFonts w:cs="Tahoma"/>
                <w:sz w:val="20"/>
                <w:szCs w:val="20"/>
              </w:rPr>
              <w:t>opzionale</w:t>
            </w:r>
            <w:proofErr w:type="spellEnd"/>
            <w:r w:rsidRPr="00A11B13">
              <w:rPr>
                <w:rFonts w:cs="Tahoma"/>
                <w:sz w:val="20"/>
                <w:szCs w:val="20"/>
              </w:rPr>
              <w:t>)</w:t>
            </w:r>
          </w:p>
          <w:p w14:paraId="61CB7E4E" w14:textId="77777777" w:rsidR="0091350A" w:rsidRPr="00A11B13" w:rsidRDefault="0091350A" w:rsidP="008B49BA">
            <w:pPr>
              <w:rPr>
                <w:sz w:val="20"/>
                <w:szCs w:val="20"/>
              </w:rPr>
            </w:pPr>
            <w:r w:rsidRPr="00A11B13">
              <w:rPr>
                <w:rFonts w:cs="Tahoma"/>
                <w:sz w:val="20"/>
                <w:szCs w:val="20"/>
              </w:rPr>
              <w:t xml:space="preserve">(senza </w:t>
            </w:r>
            <w:proofErr w:type="spellStart"/>
            <w:r w:rsidRPr="00A11B13">
              <w:rPr>
                <w:rFonts w:cs="Tahoma"/>
                <w:sz w:val="20"/>
                <w:szCs w:val="20"/>
              </w:rPr>
              <w:t>authorization</w:t>
            </w:r>
            <w:proofErr w:type="spellEnd"/>
            <w:r w:rsidRPr="00A11B13">
              <w:rPr>
                <w:rFonts w:cs="Tahoma"/>
                <w:sz w:val="20"/>
                <w:szCs w:val="20"/>
              </w:rPr>
              <w:t xml:space="preserve"> nell'</w:t>
            </w:r>
            <w:proofErr w:type="spellStart"/>
            <w:r w:rsidRPr="00A11B13">
              <w:rPr>
                <w:rFonts w:cs="Tahoma"/>
                <w:sz w:val="20"/>
                <w:szCs w:val="20"/>
              </w:rPr>
              <w:t>header</w:t>
            </w:r>
            <w:proofErr w:type="spellEnd"/>
            <w:r w:rsidRPr="00A11B13">
              <w:rPr>
                <w:rFonts w:cs="Tahoma"/>
                <w:sz w:val="20"/>
                <w:szCs w:val="20"/>
              </w:rPr>
              <w:t>)</w:t>
            </w:r>
          </w:p>
        </w:tc>
      </w:tr>
    </w:tbl>
    <w:p w14:paraId="74E465DA" w14:textId="6168B76C" w:rsidR="0091350A" w:rsidRPr="00EA5C0F" w:rsidRDefault="0091350A" w:rsidP="00E478AF">
      <w:pPr>
        <w:pStyle w:val="Heading2"/>
      </w:pPr>
      <w:bookmarkStart w:id="88" w:name="_Toc170405714"/>
      <w:bookmarkStart w:id="89" w:name="_Toc170405715"/>
      <w:bookmarkStart w:id="90" w:name="_Toc170405716"/>
      <w:bookmarkStart w:id="91" w:name="_Toc170405717"/>
      <w:bookmarkStart w:id="92" w:name="_Toc190087182"/>
      <w:bookmarkStart w:id="93" w:name="_Toc196726587"/>
      <w:bookmarkEnd w:id="88"/>
      <w:bookmarkEnd w:id="89"/>
      <w:bookmarkEnd w:id="90"/>
      <w:bookmarkEnd w:id="91"/>
      <w:r w:rsidRPr="00EA5C0F">
        <w:t>Ambiente di Collaudo</w:t>
      </w:r>
      <w:bookmarkEnd w:id="92"/>
      <w:bookmarkEnd w:id="93"/>
    </w:p>
    <w:p w14:paraId="792446BD" w14:textId="77777777" w:rsidR="0091350A" w:rsidRPr="00EA5C0F" w:rsidRDefault="0091350A" w:rsidP="0091350A">
      <w:pPr>
        <w:pStyle w:val="BodyText"/>
        <w:jc w:val="both"/>
        <w:rPr>
          <w:rFonts w:ascii="Manrope" w:hAnsi="Manrope"/>
          <w:sz w:val="24"/>
          <w:szCs w:val="24"/>
        </w:rPr>
      </w:pPr>
      <w:r w:rsidRPr="00EA5C0F">
        <w:rPr>
          <w:rFonts w:ascii="Manrope" w:hAnsi="Manrope"/>
          <w:sz w:val="24"/>
          <w:szCs w:val="24"/>
        </w:rPr>
        <w:t>Endpoint dell’ambiente di collaudo:</w:t>
      </w:r>
    </w:p>
    <w:p w14:paraId="7FBACC3F" w14:textId="013A6076" w:rsidR="0091350A" w:rsidRPr="005F7BC7" w:rsidRDefault="0091350A" w:rsidP="00D34DC4">
      <w:pPr>
        <w:pStyle w:val="Caption"/>
      </w:pPr>
      <w:bookmarkStart w:id="94" w:name="_Toc190086622"/>
      <w:bookmarkStart w:id="95" w:name="_Toc196726600"/>
      <w:r w:rsidRPr="005F7BC7">
        <w:t xml:space="preserve">Tabella </w:t>
      </w:r>
      <w:r w:rsidRPr="005F7BC7">
        <w:fldChar w:fldCharType="begin"/>
      </w:r>
      <w:r w:rsidRPr="005F7BC7">
        <w:instrText>SEQ Tabella \* ARABIC</w:instrText>
      </w:r>
      <w:r w:rsidRPr="005F7BC7">
        <w:fldChar w:fldCharType="separate"/>
      </w:r>
      <w:r w:rsidR="00546641" w:rsidRPr="005F7BC7">
        <w:rPr>
          <w:noProof/>
        </w:rPr>
        <w:t>7</w:t>
      </w:r>
      <w:r w:rsidRPr="005F7BC7">
        <w:fldChar w:fldCharType="end"/>
      </w:r>
      <w:r w:rsidRPr="005F7BC7">
        <w:t xml:space="preserve"> – Endpoint Ambiente di Collaudo</w:t>
      </w:r>
      <w:bookmarkEnd w:id="94"/>
      <w:bookmarkEnd w:id="95"/>
    </w:p>
    <w:tbl>
      <w:tblPr>
        <w:tblStyle w:val="IPaCantracite"/>
        <w:tblW w:w="9666" w:type="dxa"/>
        <w:jc w:val="center"/>
        <w:tblLook w:val="04A0" w:firstRow="1" w:lastRow="0" w:firstColumn="1" w:lastColumn="0" w:noHBand="0" w:noVBand="1"/>
      </w:tblPr>
      <w:tblGrid>
        <w:gridCol w:w="2183"/>
        <w:gridCol w:w="7483"/>
      </w:tblGrid>
      <w:tr w:rsidR="0091350A" w:rsidRPr="00A23363" w14:paraId="2E97484E" w14:textId="77777777" w:rsidTr="00A11B13">
        <w:trPr>
          <w:cnfStyle w:val="100000000000" w:firstRow="1" w:lastRow="0" w:firstColumn="0" w:lastColumn="0" w:oddVBand="0" w:evenVBand="0" w:oddHBand="0" w:evenHBand="0" w:firstRowFirstColumn="0" w:firstRowLastColumn="0" w:lastRowFirstColumn="0" w:lastRowLastColumn="0"/>
          <w:jc w:val="center"/>
        </w:trPr>
        <w:tc>
          <w:tcPr>
            <w:tcW w:w="2183" w:type="dxa"/>
            <w:shd w:val="clear" w:color="auto" w:fill="302E3B"/>
            <w:vAlign w:val="center"/>
          </w:tcPr>
          <w:p w14:paraId="2F8DE2B9" w14:textId="13EF223F" w:rsidR="0091350A" w:rsidRPr="00A23363" w:rsidRDefault="0091350A" w:rsidP="005F7BC7">
            <w:pPr>
              <w:jc w:val="center"/>
              <w:rPr>
                <w:sz w:val="20"/>
                <w:szCs w:val="20"/>
              </w:rPr>
            </w:pPr>
            <w:r w:rsidRPr="00A23363">
              <w:rPr>
                <w:rFonts w:eastAsia="Tahoma" w:cs="Tahoma"/>
                <w:sz w:val="20"/>
                <w:szCs w:val="20"/>
              </w:rPr>
              <w:t>UTILIZZO</w:t>
            </w:r>
          </w:p>
        </w:tc>
        <w:tc>
          <w:tcPr>
            <w:tcW w:w="7483" w:type="dxa"/>
            <w:shd w:val="clear" w:color="auto" w:fill="302E3B"/>
            <w:vAlign w:val="center"/>
          </w:tcPr>
          <w:p w14:paraId="713F907F" w14:textId="77777777" w:rsidR="0091350A" w:rsidRPr="00A23363" w:rsidRDefault="0091350A" w:rsidP="005F7BC7">
            <w:pPr>
              <w:jc w:val="center"/>
              <w:rPr>
                <w:sz w:val="20"/>
                <w:szCs w:val="20"/>
              </w:rPr>
            </w:pPr>
            <w:r w:rsidRPr="00A23363">
              <w:rPr>
                <w:rFonts w:eastAsia="Tahoma" w:cs="Tahoma"/>
                <w:sz w:val="20"/>
                <w:szCs w:val="20"/>
              </w:rPr>
              <w:t>END POINT</w:t>
            </w:r>
          </w:p>
        </w:tc>
      </w:tr>
      <w:tr w:rsidR="0091350A" w:rsidRPr="00A23363" w14:paraId="0C564BCD" w14:textId="77777777" w:rsidTr="00A11B13">
        <w:trPr>
          <w:jc w:val="center"/>
        </w:trPr>
        <w:tc>
          <w:tcPr>
            <w:tcW w:w="2183" w:type="dxa"/>
          </w:tcPr>
          <w:p w14:paraId="7CBDAF06" w14:textId="77777777" w:rsidR="0091350A" w:rsidRPr="00A23363" w:rsidRDefault="0091350A" w:rsidP="008B49BA">
            <w:pPr>
              <w:rPr>
                <w:sz w:val="20"/>
                <w:szCs w:val="20"/>
              </w:rPr>
            </w:pPr>
            <w:r w:rsidRPr="00A23363">
              <w:rPr>
                <w:rFonts w:eastAsia="Times New Roman" w:cs="Tahoma"/>
                <w:color w:val="000000"/>
                <w:sz w:val="20"/>
                <w:szCs w:val="20"/>
              </w:rPr>
              <w:t xml:space="preserve">Identity Provider </w:t>
            </w:r>
            <w:proofErr w:type="spellStart"/>
            <w:r w:rsidRPr="00A23363">
              <w:rPr>
                <w:rFonts w:eastAsia="Times New Roman" w:cs="Tahoma"/>
                <w:color w:val="000000"/>
                <w:sz w:val="20"/>
                <w:szCs w:val="20"/>
              </w:rPr>
              <w:t>Entity</w:t>
            </w:r>
            <w:proofErr w:type="spellEnd"/>
            <w:r w:rsidRPr="00A23363">
              <w:rPr>
                <w:rFonts w:eastAsia="Times New Roman" w:cs="Tahoma"/>
                <w:color w:val="000000"/>
                <w:sz w:val="20"/>
                <w:szCs w:val="20"/>
              </w:rPr>
              <w:t xml:space="preserve"> ID:  </w:t>
            </w:r>
          </w:p>
        </w:tc>
        <w:tc>
          <w:tcPr>
            <w:tcW w:w="7483" w:type="dxa"/>
          </w:tcPr>
          <w:p w14:paraId="13F07F74" w14:textId="77777777" w:rsidR="0091350A" w:rsidRPr="00A23363" w:rsidRDefault="0091350A" w:rsidP="008B49BA">
            <w:pPr>
              <w:rPr>
                <w:sz w:val="20"/>
                <w:szCs w:val="20"/>
              </w:rPr>
            </w:pPr>
            <w:r w:rsidRPr="00A23363">
              <w:rPr>
                <w:rFonts w:eastAsia="Times New Roman" w:cs="Tahoma"/>
                <w:color w:val="000000"/>
                <w:sz w:val="20"/>
                <w:szCs w:val="20"/>
              </w:rPr>
              <w:t>https://identity-collaudo.cloud.sbn.it:443/t/</w:t>
            </w:r>
            <w:r w:rsidRPr="00A23363">
              <w:rPr>
                <w:rFonts w:eastAsia="Times New Roman" w:cs="Tahoma"/>
                <w:b/>
                <w:bCs/>
                <w:i/>
                <w:iCs/>
                <w:color w:val="000000"/>
                <w:sz w:val="20"/>
                <w:szCs w:val="20"/>
              </w:rPr>
              <w:t>nome_TENANT</w:t>
            </w:r>
            <w:r w:rsidRPr="00A23363">
              <w:rPr>
                <w:rFonts w:eastAsia="Times New Roman" w:cs="Tahoma"/>
                <w:color w:val="000000"/>
                <w:sz w:val="20"/>
                <w:szCs w:val="20"/>
              </w:rPr>
              <w:t>/oauth2/oidcdiscovery</w:t>
            </w:r>
          </w:p>
        </w:tc>
      </w:tr>
      <w:tr w:rsidR="0091350A" w:rsidRPr="00A23363" w14:paraId="4EA1FA98" w14:textId="77777777" w:rsidTr="00A11B13">
        <w:trPr>
          <w:jc w:val="center"/>
        </w:trPr>
        <w:tc>
          <w:tcPr>
            <w:tcW w:w="2183" w:type="dxa"/>
          </w:tcPr>
          <w:p w14:paraId="65A6B5F6" w14:textId="77777777" w:rsidR="0091350A" w:rsidRPr="00A23363" w:rsidRDefault="0091350A" w:rsidP="008B49BA">
            <w:pPr>
              <w:rPr>
                <w:sz w:val="20"/>
                <w:szCs w:val="20"/>
              </w:rPr>
            </w:pPr>
            <w:proofErr w:type="spellStart"/>
            <w:r w:rsidRPr="00A23363">
              <w:rPr>
                <w:rFonts w:eastAsia="Times New Roman" w:cs="Tahoma"/>
                <w:color w:val="000000"/>
                <w:sz w:val="20"/>
                <w:szCs w:val="20"/>
              </w:rPr>
              <w:t>Authorization</w:t>
            </w:r>
            <w:proofErr w:type="spellEnd"/>
            <w:r w:rsidRPr="00A23363">
              <w:rPr>
                <w:rFonts w:eastAsia="Times New Roman" w:cs="Tahoma"/>
                <w:color w:val="000000"/>
                <w:sz w:val="20"/>
                <w:szCs w:val="20"/>
              </w:rPr>
              <w:t xml:space="preserve"> Endpoint </w:t>
            </w:r>
          </w:p>
        </w:tc>
        <w:tc>
          <w:tcPr>
            <w:tcW w:w="7483" w:type="dxa"/>
          </w:tcPr>
          <w:p w14:paraId="479F8AF0" w14:textId="77777777" w:rsidR="0091350A" w:rsidRPr="00A23363" w:rsidRDefault="0091350A" w:rsidP="008B49BA">
            <w:pPr>
              <w:rPr>
                <w:sz w:val="20"/>
                <w:szCs w:val="20"/>
              </w:rPr>
            </w:pPr>
            <w:r w:rsidRPr="00A23363">
              <w:rPr>
                <w:rFonts w:eastAsia="Times New Roman" w:cs="Tahoma"/>
                <w:color w:val="000000"/>
                <w:sz w:val="20"/>
                <w:szCs w:val="20"/>
              </w:rPr>
              <w:t>https://identity-collaudo.cloud.sbn.it:443/oauth2/authorize</w:t>
            </w:r>
          </w:p>
        </w:tc>
      </w:tr>
      <w:tr w:rsidR="0091350A" w:rsidRPr="00A23363" w14:paraId="55151737" w14:textId="77777777" w:rsidTr="00A11B13">
        <w:trPr>
          <w:jc w:val="center"/>
        </w:trPr>
        <w:tc>
          <w:tcPr>
            <w:tcW w:w="2183" w:type="dxa"/>
          </w:tcPr>
          <w:p w14:paraId="37177827" w14:textId="77777777" w:rsidR="0091350A" w:rsidRPr="00A23363" w:rsidRDefault="0091350A" w:rsidP="008B49BA">
            <w:pPr>
              <w:rPr>
                <w:sz w:val="20"/>
                <w:szCs w:val="20"/>
              </w:rPr>
            </w:pPr>
            <w:r w:rsidRPr="00A23363">
              <w:rPr>
                <w:rFonts w:eastAsia="Times New Roman" w:cs="Tahoma"/>
                <w:color w:val="000000"/>
                <w:sz w:val="20"/>
                <w:szCs w:val="20"/>
              </w:rPr>
              <w:t xml:space="preserve">Token Endpoint </w:t>
            </w:r>
          </w:p>
        </w:tc>
        <w:tc>
          <w:tcPr>
            <w:tcW w:w="7483" w:type="dxa"/>
          </w:tcPr>
          <w:p w14:paraId="1A694F54" w14:textId="77777777" w:rsidR="0091350A" w:rsidRPr="00A23363" w:rsidRDefault="0091350A" w:rsidP="008B49BA">
            <w:pPr>
              <w:rPr>
                <w:sz w:val="20"/>
                <w:szCs w:val="20"/>
              </w:rPr>
            </w:pPr>
            <w:r w:rsidRPr="00A23363">
              <w:rPr>
                <w:rFonts w:eastAsia="Times New Roman" w:cs="Tahoma"/>
                <w:color w:val="000000"/>
                <w:sz w:val="20"/>
                <w:szCs w:val="20"/>
              </w:rPr>
              <w:t>https://identity-collaudo.cloud.sbn.it:443/oauth2/token</w:t>
            </w:r>
          </w:p>
        </w:tc>
      </w:tr>
      <w:tr w:rsidR="0091350A" w:rsidRPr="00A23363" w14:paraId="54EC4387" w14:textId="77777777" w:rsidTr="00A11B13">
        <w:trPr>
          <w:jc w:val="center"/>
        </w:trPr>
        <w:tc>
          <w:tcPr>
            <w:tcW w:w="2183" w:type="dxa"/>
          </w:tcPr>
          <w:p w14:paraId="252880AF" w14:textId="77777777" w:rsidR="0091350A" w:rsidRPr="00A23363" w:rsidRDefault="0091350A" w:rsidP="008B49BA">
            <w:pPr>
              <w:rPr>
                <w:sz w:val="20"/>
                <w:szCs w:val="20"/>
              </w:rPr>
            </w:pPr>
            <w:r w:rsidRPr="00A23363">
              <w:rPr>
                <w:rFonts w:eastAsia="Times New Roman" w:cs="Tahoma"/>
                <w:color w:val="000000"/>
                <w:sz w:val="20"/>
                <w:szCs w:val="20"/>
              </w:rPr>
              <w:t xml:space="preserve">Token </w:t>
            </w:r>
            <w:proofErr w:type="spellStart"/>
            <w:r w:rsidRPr="00A23363">
              <w:rPr>
                <w:rFonts w:eastAsia="Times New Roman" w:cs="Tahoma"/>
                <w:color w:val="000000"/>
                <w:sz w:val="20"/>
                <w:szCs w:val="20"/>
              </w:rPr>
              <w:t>Revocation</w:t>
            </w:r>
            <w:proofErr w:type="spellEnd"/>
            <w:r w:rsidRPr="00A23363">
              <w:rPr>
                <w:rFonts w:eastAsia="Times New Roman" w:cs="Tahoma"/>
                <w:color w:val="000000"/>
                <w:sz w:val="20"/>
                <w:szCs w:val="20"/>
              </w:rPr>
              <w:t xml:space="preserve"> Endpoint </w:t>
            </w:r>
          </w:p>
        </w:tc>
        <w:tc>
          <w:tcPr>
            <w:tcW w:w="7483" w:type="dxa"/>
          </w:tcPr>
          <w:p w14:paraId="1DDD7C0A" w14:textId="77777777" w:rsidR="0091350A" w:rsidRPr="00A23363" w:rsidRDefault="0091350A" w:rsidP="008B49BA">
            <w:pPr>
              <w:rPr>
                <w:sz w:val="20"/>
                <w:szCs w:val="20"/>
              </w:rPr>
            </w:pPr>
            <w:r w:rsidRPr="00A23363">
              <w:rPr>
                <w:rFonts w:eastAsia="Times New Roman" w:cs="Tahoma"/>
                <w:color w:val="000000"/>
                <w:sz w:val="20"/>
                <w:szCs w:val="20"/>
              </w:rPr>
              <w:t>https://identity-collaudo.cloud.sbn.it:443/oauth2/revoke</w:t>
            </w:r>
          </w:p>
        </w:tc>
      </w:tr>
      <w:tr w:rsidR="0091350A" w:rsidRPr="00A23363" w14:paraId="26C2D31D" w14:textId="77777777" w:rsidTr="00A11B13">
        <w:trPr>
          <w:jc w:val="center"/>
        </w:trPr>
        <w:tc>
          <w:tcPr>
            <w:tcW w:w="2183" w:type="dxa"/>
          </w:tcPr>
          <w:p w14:paraId="06E77F38" w14:textId="77777777" w:rsidR="0091350A" w:rsidRPr="00A23363" w:rsidRDefault="0091350A" w:rsidP="008B49BA">
            <w:pPr>
              <w:rPr>
                <w:sz w:val="20"/>
                <w:szCs w:val="20"/>
              </w:rPr>
            </w:pPr>
            <w:r w:rsidRPr="00A23363">
              <w:rPr>
                <w:rFonts w:eastAsia="Times New Roman" w:cs="Tahoma"/>
                <w:color w:val="000000"/>
                <w:sz w:val="20"/>
                <w:szCs w:val="20"/>
              </w:rPr>
              <w:t xml:space="preserve">Token </w:t>
            </w:r>
            <w:proofErr w:type="spellStart"/>
            <w:r w:rsidRPr="00A23363">
              <w:rPr>
                <w:rFonts w:eastAsia="Times New Roman" w:cs="Tahoma"/>
                <w:color w:val="000000"/>
                <w:sz w:val="20"/>
                <w:szCs w:val="20"/>
              </w:rPr>
              <w:t>Introspection</w:t>
            </w:r>
            <w:proofErr w:type="spellEnd"/>
            <w:r w:rsidRPr="00A23363">
              <w:rPr>
                <w:rFonts w:eastAsia="Times New Roman" w:cs="Tahoma"/>
                <w:color w:val="000000"/>
                <w:sz w:val="20"/>
                <w:szCs w:val="20"/>
              </w:rPr>
              <w:t xml:space="preserve"> Endpoint </w:t>
            </w:r>
          </w:p>
        </w:tc>
        <w:tc>
          <w:tcPr>
            <w:tcW w:w="7483" w:type="dxa"/>
          </w:tcPr>
          <w:p w14:paraId="7A082D67" w14:textId="77777777" w:rsidR="0091350A" w:rsidRPr="00A23363" w:rsidRDefault="0091350A" w:rsidP="008B49BA">
            <w:pPr>
              <w:rPr>
                <w:sz w:val="20"/>
                <w:szCs w:val="20"/>
              </w:rPr>
            </w:pPr>
            <w:r w:rsidRPr="00A23363">
              <w:rPr>
                <w:rFonts w:eastAsia="Times New Roman" w:cs="Tahoma"/>
                <w:color w:val="000000"/>
                <w:sz w:val="20"/>
                <w:szCs w:val="20"/>
              </w:rPr>
              <w:t>https://identity-collaudo.cloud.sbn.it:443/t/</w:t>
            </w:r>
            <w:r w:rsidRPr="00A23363">
              <w:rPr>
                <w:rFonts w:eastAsia="Times New Roman" w:cs="Tahoma"/>
                <w:b/>
                <w:bCs/>
                <w:i/>
                <w:iCs/>
                <w:color w:val="000000"/>
                <w:sz w:val="20"/>
                <w:szCs w:val="20"/>
              </w:rPr>
              <w:t>nome_TENANT</w:t>
            </w:r>
            <w:r w:rsidRPr="00A23363">
              <w:rPr>
                <w:rFonts w:eastAsia="Times New Roman" w:cs="Tahoma"/>
                <w:color w:val="000000"/>
                <w:sz w:val="20"/>
                <w:szCs w:val="20"/>
              </w:rPr>
              <w:t>/oauth2/introspect</w:t>
            </w:r>
          </w:p>
        </w:tc>
      </w:tr>
      <w:tr w:rsidR="0091350A" w:rsidRPr="00A23363" w14:paraId="4FC6A4FC" w14:textId="77777777" w:rsidTr="00A11B13">
        <w:trPr>
          <w:jc w:val="center"/>
        </w:trPr>
        <w:tc>
          <w:tcPr>
            <w:tcW w:w="2183" w:type="dxa"/>
          </w:tcPr>
          <w:p w14:paraId="1B29BB68" w14:textId="77777777" w:rsidR="0091350A" w:rsidRPr="00A23363" w:rsidRDefault="0091350A" w:rsidP="008B49BA">
            <w:pPr>
              <w:rPr>
                <w:rFonts w:cs="Tahoma"/>
                <w:sz w:val="20"/>
                <w:szCs w:val="20"/>
              </w:rPr>
            </w:pPr>
            <w:r w:rsidRPr="00A23363">
              <w:rPr>
                <w:rFonts w:eastAsia="Times New Roman" w:cs="Tahoma"/>
                <w:color w:val="000000"/>
                <w:sz w:val="20"/>
                <w:szCs w:val="20"/>
              </w:rPr>
              <w:t xml:space="preserve">User Info Endpoint </w:t>
            </w:r>
          </w:p>
        </w:tc>
        <w:tc>
          <w:tcPr>
            <w:tcW w:w="7483" w:type="dxa"/>
          </w:tcPr>
          <w:p w14:paraId="2B073D47" w14:textId="77777777" w:rsidR="0091350A" w:rsidRPr="00A23363" w:rsidRDefault="0091350A" w:rsidP="008B49BA">
            <w:pPr>
              <w:rPr>
                <w:rFonts w:cs="Tahoma"/>
                <w:sz w:val="20"/>
                <w:szCs w:val="20"/>
              </w:rPr>
            </w:pPr>
            <w:r w:rsidRPr="00A23363">
              <w:rPr>
                <w:rFonts w:eastAsia="Times New Roman" w:cs="Tahoma"/>
                <w:color w:val="000000"/>
                <w:sz w:val="20"/>
                <w:szCs w:val="20"/>
              </w:rPr>
              <w:t>https://identity-collaudo.cloud.sbn.it:443/oauth2/userinfo</w:t>
            </w:r>
          </w:p>
        </w:tc>
      </w:tr>
      <w:tr w:rsidR="0091350A" w:rsidRPr="00A23363" w14:paraId="3E34284E" w14:textId="77777777" w:rsidTr="00A11B13">
        <w:trPr>
          <w:jc w:val="center"/>
        </w:trPr>
        <w:tc>
          <w:tcPr>
            <w:tcW w:w="2183" w:type="dxa"/>
          </w:tcPr>
          <w:p w14:paraId="12B4295F" w14:textId="77777777" w:rsidR="0091350A" w:rsidRPr="00A23363" w:rsidRDefault="0091350A" w:rsidP="008B49BA">
            <w:pPr>
              <w:rPr>
                <w:rFonts w:cs="Tahoma"/>
                <w:sz w:val="20"/>
                <w:szCs w:val="20"/>
              </w:rPr>
            </w:pPr>
            <w:r w:rsidRPr="00A23363">
              <w:rPr>
                <w:rFonts w:eastAsia="Times New Roman" w:cs="Tahoma"/>
                <w:color w:val="000000"/>
                <w:sz w:val="20"/>
                <w:szCs w:val="20"/>
              </w:rPr>
              <w:t xml:space="preserve">Session </w:t>
            </w:r>
            <w:proofErr w:type="spellStart"/>
            <w:r w:rsidRPr="00A23363">
              <w:rPr>
                <w:rFonts w:eastAsia="Times New Roman" w:cs="Tahoma"/>
                <w:color w:val="000000"/>
                <w:sz w:val="20"/>
                <w:szCs w:val="20"/>
              </w:rPr>
              <w:t>IFrame</w:t>
            </w:r>
            <w:proofErr w:type="spellEnd"/>
            <w:r w:rsidRPr="00A23363">
              <w:rPr>
                <w:rFonts w:eastAsia="Times New Roman" w:cs="Tahoma"/>
                <w:color w:val="000000"/>
                <w:sz w:val="20"/>
                <w:szCs w:val="20"/>
              </w:rPr>
              <w:t xml:space="preserve"> Endpoint </w:t>
            </w:r>
          </w:p>
        </w:tc>
        <w:tc>
          <w:tcPr>
            <w:tcW w:w="7483" w:type="dxa"/>
          </w:tcPr>
          <w:p w14:paraId="24A3E27A" w14:textId="77777777" w:rsidR="0091350A" w:rsidRPr="00A23363" w:rsidRDefault="0091350A" w:rsidP="008B49BA">
            <w:pPr>
              <w:rPr>
                <w:rFonts w:cs="Tahoma"/>
                <w:sz w:val="20"/>
                <w:szCs w:val="20"/>
              </w:rPr>
            </w:pPr>
            <w:r w:rsidRPr="00A23363">
              <w:rPr>
                <w:rFonts w:eastAsia="Times New Roman" w:cs="Tahoma"/>
                <w:color w:val="000000"/>
                <w:sz w:val="20"/>
                <w:szCs w:val="20"/>
              </w:rPr>
              <w:t>https://identity-collaudo.cloud.sbn.it:443/oidc/checksession</w:t>
            </w:r>
          </w:p>
        </w:tc>
      </w:tr>
      <w:tr w:rsidR="0091350A" w:rsidRPr="00A23363" w14:paraId="73FE6AAA" w14:textId="77777777" w:rsidTr="00A11B13">
        <w:trPr>
          <w:jc w:val="center"/>
        </w:trPr>
        <w:tc>
          <w:tcPr>
            <w:tcW w:w="2183" w:type="dxa"/>
          </w:tcPr>
          <w:p w14:paraId="71FB04D6" w14:textId="77777777" w:rsidR="0091350A" w:rsidRPr="00A23363" w:rsidRDefault="0091350A" w:rsidP="008B49BA">
            <w:pPr>
              <w:rPr>
                <w:rFonts w:cs="Tahoma"/>
                <w:sz w:val="20"/>
                <w:szCs w:val="20"/>
              </w:rPr>
            </w:pPr>
            <w:r w:rsidRPr="00A23363">
              <w:rPr>
                <w:rFonts w:eastAsia="Times New Roman" w:cs="Tahoma"/>
                <w:color w:val="000000"/>
                <w:sz w:val="20"/>
                <w:szCs w:val="20"/>
              </w:rPr>
              <w:t xml:space="preserve">Logout Endpoint </w:t>
            </w:r>
          </w:p>
        </w:tc>
        <w:tc>
          <w:tcPr>
            <w:tcW w:w="7483" w:type="dxa"/>
          </w:tcPr>
          <w:p w14:paraId="45F5710A" w14:textId="77777777" w:rsidR="0091350A" w:rsidRPr="00A23363" w:rsidRDefault="0091350A" w:rsidP="008B49BA">
            <w:pPr>
              <w:rPr>
                <w:rFonts w:cs="Tahoma"/>
                <w:sz w:val="20"/>
                <w:szCs w:val="20"/>
              </w:rPr>
            </w:pPr>
            <w:r w:rsidRPr="00A23363">
              <w:rPr>
                <w:rFonts w:eastAsia="Times New Roman" w:cs="Tahoma"/>
                <w:color w:val="000000"/>
                <w:sz w:val="20"/>
                <w:szCs w:val="20"/>
              </w:rPr>
              <w:t>https://identity-collaudo.cloud.sbn.it:443/oidc/logout</w:t>
            </w:r>
          </w:p>
        </w:tc>
      </w:tr>
      <w:tr w:rsidR="0091350A" w:rsidRPr="00A23363" w14:paraId="34A60F10" w14:textId="77777777" w:rsidTr="00A11B13">
        <w:trPr>
          <w:jc w:val="center"/>
        </w:trPr>
        <w:tc>
          <w:tcPr>
            <w:tcW w:w="2183" w:type="dxa"/>
          </w:tcPr>
          <w:p w14:paraId="024EFA64" w14:textId="77777777" w:rsidR="0091350A" w:rsidRPr="00A23363" w:rsidRDefault="0091350A" w:rsidP="008B49BA">
            <w:pPr>
              <w:rPr>
                <w:rFonts w:cs="Tahoma"/>
                <w:sz w:val="20"/>
                <w:szCs w:val="20"/>
              </w:rPr>
            </w:pPr>
            <w:r w:rsidRPr="00A23363">
              <w:rPr>
                <w:rFonts w:eastAsia="Times New Roman" w:cs="Tahoma"/>
                <w:color w:val="000000"/>
                <w:sz w:val="20"/>
                <w:szCs w:val="20"/>
              </w:rPr>
              <w:t>Discovery Endpoint</w:t>
            </w:r>
          </w:p>
        </w:tc>
        <w:tc>
          <w:tcPr>
            <w:tcW w:w="7483" w:type="dxa"/>
          </w:tcPr>
          <w:p w14:paraId="2AE880E8" w14:textId="77777777" w:rsidR="0091350A" w:rsidRPr="00A23363" w:rsidRDefault="0091350A" w:rsidP="008B49BA">
            <w:pPr>
              <w:rPr>
                <w:rFonts w:cs="Tahoma"/>
                <w:sz w:val="20"/>
                <w:szCs w:val="20"/>
              </w:rPr>
            </w:pPr>
            <w:r w:rsidRPr="00A23363">
              <w:rPr>
                <w:rFonts w:eastAsia="Times New Roman" w:cs="Tahoma"/>
                <w:color w:val="000000"/>
                <w:sz w:val="20"/>
                <w:szCs w:val="20"/>
              </w:rPr>
              <w:t>https://identity-collaudo.cloud.sbn.it:443/t/</w:t>
            </w:r>
            <w:r w:rsidRPr="00A23363">
              <w:rPr>
                <w:rFonts w:eastAsia="Times New Roman" w:cs="Tahoma"/>
                <w:b/>
                <w:bCs/>
                <w:i/>
                <w:iCs/>
                <w:color w:val="000000"/>
                <w:sz w:val="20"/>
                <w:szCs w:val="20"/>
              </w:rPr>
              <w:t>nome_TENANT</w:t>
            </w:r>
            <w:r w:rsidRPr="00A23363">
              <w:rPr>
                <w:rFonts w:eastAsia="Times New Roman" w:cs="Tahoma"/>
                <w:color w:val="000000"/>
                <w:sz w:val="20"/>
                <w:szCs w:val="20"/>
              </w:rPr>
              <w:t>/oauth2/oidcdiscovery</w:t>
            </w:r>
          </w:p>
        </w:tc>
      </w:tr>
      <w:tr w:rsidR="0091350A" w:rsidRPr="00A23363" w14:paraId="14070DE3" w14:textId="77777777" w:rsidTr="00A11B13">
        <w:trPr>
          <w:jc w:val="center"/>
        </w:trPr>
        <w:tc>
          <w:tcPr>
            <w:tcW w:w="2183" w:type="dxa"/>
          </w:tcPr>
          <w:p w14:paraId="619CADEE" w14:textId="77777777" w:rsidR="0091350A" w:rsidRPr="00A23363" w:rsidRDefault="0091350A" w:rsidP="008B49BA">
            <w:pPr>
              <w:rPr>
                <w:rFonts w:cs="Tahoma"/>
                <w:sz w:val="20"/>
                <w:szCs w:val="20"/>
              </w:rPr>
            </w:pPr>
            <w:r w:rsidRPr="00A23363">
              <w:rPr>
                <w:rFonts w:eastAsia="Times New Roman" w:cs="Tahoma"/>
                <w:color w:val="000000"/>
                <w:sz w:val="20"/>
                <w:szCs w:val="20"/>
              </w:rPr>
              <w:t xml:space="preserve">Dynamic Client </w:t>
            </w:r>
            <w:proofErr w:type="spellStart"/>
            <w:r w:rsidRPr="00A23363">
              <w:rPr>
                <w:rFonts w:eastAsia="Times New Roman" w:cs="Tahoma"/>
                <w:color w:val="000000"/>
                <w:sz w:val="20"/>
                <w:szCs w:val="20"/>
              </w:rPr>
              <w:t>Registration</w:t>
            </w:r>
            <w:proofErr w:type="spellEnd"/>
            <w:r w:rsidRPr="00A23363">
              <w:rPr>
                <w:rFonts w:eastAsia="Times New Roman" w:cs="Tahoma"/>
                <w:color w:val="000000"/>
                <w:sz w:val="20"/>
                <w:szCs w:val="20"/>
              </w:rPr>
              <w:t xml:space="preserve"> Endpoint</w:t>
            </w:r>
          </w:p>
        </w:tc>
        <w:tc>
          <w:tcPr>
            <w:tcW w:w="7483" w:type="dxa"/>
          </w:tcPr>
          <w:p w14:paraId="52C96A7D" w14:textId="77777777" w:rsidR="0091350A" w:rsidRPr="00A23363" w:rsidRDefault="0091350A" w:rsidP="008B49BA">
            <w:pPr>
              <w:rPr>
                <w:rFonts w:cs="Tahoma"/>
                <w:sz w:val="20"/>
                <w:szCs w:val="20"/>
              </w:rPr>
            </w:pPr>
            <w:r w:rsidRPr="00A23363">
              <w:rPr>
                <w:rFonts w:eastAsia="Times New Roman" w:cs="Tahoma"/>
                <w:color w:val="000000"/>
                <w:sz w:val="20"/>
                <w:szCs w:val="20"/>
              </w:rPr>
              <w:t>https://identity-collaudo.cloud.sbn.it:443/t/</w:t>
            </w:r>
            <w:r w:rsidRPr="00A23363">
              <w:rPr>
                <w:rFonts w:eastAsia="Times New Roman" w:cs="Tahoma"/>
                <w:b/>
                <w:i/>
                <w:color w:val="000000"/>
                <w:sz w:val="20"/>
                <w:szCs w:val="20"/>
              </w:rPr>
              <w:t>nome_TENANT</w:t>
            </w:r>
            <w:r w:rsidRPr="00A23363">
              <w:rPr>
                <w:rFonts w:eastAsia="Times New Roman" w:cs="Tahoma"/>
                <w:color w:val="000000"/>
                <w:sz w:val="20"/>
                <w:szCs w:val="20"/>
              </w:rPr>
              <w:t>/api/identity/oauth2/dcr/v1.1/register</w:t>
            </w:r>
          </w:p>
        </w:tc>
      </w:tr>
      <w:tr w:rsidR="0091350A" w:rsidRPr="00A23363" w14:paraId="51F78681" w14:textId="77777777" w:rsidTr="00A11B13">
        <w:trPr>
          <w:jc w:val="center"/>
        </w:trPr>
        <w:tc>
          <w:tcPr>
            <w:tcW w:w="2183" w:type="dxa"/>
          </w:tcPr>
          <w:p w14:paraId="6DAC7416" w14:textId="77777777" w:rsidR="0091350A" w:rsidRPr="00A23363" w:rsidRDefault="0091350A" w:rsidP="008B49BA">
            <w:pPr>
              <w:rPr>
                <w:rFonts w:cs="Tahoma"/>
                <w:sz w:val="20"/>
                <w:szCs w:val="20"/>
              </w:rPr>
            </w:pPr>
            <w:r w:rsidRPr="00A23363">
              <w:rPr>
                <w:rFonts w:eastAsia="Times New Roman" w:cs="Tahoma"/>
                <w:color w:val="000000"/>
                <w:sz w:val="20"/>
                <w:szCs w:val="20"/>
              </w:rPr>
              <w:t>JWKS Endpoint</w:t>
            </w:r>
          </w:p>
        </w:tc>
        <w:tc>
          <w:tcPr>
            <w:tcW w:w="7483" w:type="dxa"/>
          </w:tcPr>
          <w:p w14:paraId="0BEE59CB" w14:textId="77777777" w:rsidR="0091350A" w:rsidRPr="00A23363" w:rsidRDefault="0091350A" w:rsidP="008B49BA">
            <w:pPr>
              <w:rPr>
                <w:rFonts w:cs="Tahoma"/>
                <w:sz w:val="20"/>
                <w:szCs w:val="20"/>
              </w:rPr>
            </w:pPr>
            <w:r w:rsidRPr="00A23363">
              <w:rPr>
                <w:rFonts w:eastAsia="Times New Roman" w:cs="Tahoma"/>
                <w:color w:val="000000"/>
                <w:sz w:val="20"/>
                <w:szCs w:val="20"/>
              </w:rPr>
              <w:t>https://identity-collaudo.cloud.sbn.it:443/t/</w:t>
            </w:r>
            <w:r w:rsidRPr="00A23363">
              <w:rPr>
                <w:rFonts w:eastAsia="Times New Roman" w:cs="Tahoma"/>
                <w:b/>
                <w:bCs/>
                <w:i/>
                <w:iCs/>
                <w:color w:val="000000"/>
                <w:sz w:val="20"/>
                <w:szCs w:val="20"/>
              </w:rPr>
              <w:t>nome_TENANT</w:t>
            </w:r>
            <w:r w:rsidRPr="00A23363">
              <w:rPr>
                <w:rFonts w:eastAsia="Times New Roman" w:cs="Tahoma"/>
                <w:color w:val="000000"/>
                <w:sz w:val="20"/>
                <w:szCs w:val="20"/>
              </w:rPr>
              <w:t>/oauth2/jwks</w:t>
            </w:r>
          </w:p>
        </w:tc>
      </w:tr>
      <w:tr w:rsidR="0091350A" w:rsidRPr="00A23363" w14:paraId="5E867A30" w14:textId="77777777" w:rsidTr="00A11B13">
        <w:trPr>
          <w:jc w:val="center"/>
        </w:trPr>
        <w:tc>
          <w:tcPr>
            <w:tcW w:w="2183" w:type="dxa"/>
          </w:tcPr>
          <w:p w14:paraId="1FEFE0D3" w14:textId="77777777" w:rsidR="0091350A" w:rsidRPr="00A23363" w:rsidRDefault="0091350A" w:rsidP="008B49BA">
            <w:pPr>
              <w:rPr>
                <w:rFonts w:cs="Tahoma"/>
                <w:sz w:val="20"/>
                <w:szCs w:val="20"/>
              </w:rPr>
            </w:pPr>
            <w:r w:rsidRPr="00A23363">
              <w:rPr>
                <w:rFonts w:eastAsia="Times New Roman" w:cs="Tahoma"/>
                <w:color w:val="000000"/>
                <w:sz w:val="20"/>
                <w:szCs w:val="20"/>
              </w:rPr>
              <w:t>Discovery Endpoint</w:t>
            </w:r>
          </w:p>
        </w:tc>
        <w:tc>
          <w:tcPr>
            <w:tcW w:w="7483" w:type="dxa"/>
          </w:tcPr>
          <w:p w14:paraId="5090CFF3" w14:textId="77777777" w:rsidR="0091350A" w:rsidRPr="00A23363" w:rsidRDefault="0091350A" w:rsidP="008B49BA">
            <w:pPr>
              <w:rPr>
                <w:rFonts w:cs="Tahoma"/>
                <w:sz w:val="20"/>
                <w:szCs w:val="20"/>
              </w:rPr>
            </w:pPr>
            <w:r w:rsidRPr="00A23363">
              <w:rPr>
                <w:rFonts w:eastAsia="Times New Roman" w:cs="Tahoma"/>
                <w:color w:val="000000"/>
                <w:sz w:val="20"/>
                <w:szCs w:val="20"/>
              </w:rPr>
              <w:t>https://identity-collaudo.cloud.sbn.it:443/t/</w:t>
            </w:r>
            <w:r w:rsidRPr="00A23363">
              <w:rPr>
                <w:rFonts w:eastAsia="Times New Roman" w:cs="Tahoma"/>
                <w:b/>
                <w:bCs/>
                <w:i/>
                <w:iCs/>
                <w:color w:val="000000"/>
                <w:sz w:val="20"/>
                <w:szCs w:val="20"/>
              </w:rPr>
              <w:t>nome_TENANT</w:t>
            </w:r>
            <w:r w:rsidRPr="00A23363">
              <w:rPr>
                <w:rFonts w:eastAsia="Times New Roman" w:cs="Tahoma"/>
                <w:color w:val="000000"/>
                <w:sz w:val="20"/>
                <w:szCs w:val="20"/>
              </w:rPr>
              <w:t>/oauth2/oidcdiscovery</w:t>
            </w:r>
          </w:p>
        </w:tc>
      </w:tr>
    </w:tbl>
    <w:p w14:paraId="40235971" w14:textId="77777777" w:rsidR="00C53D06" w:rsidRPr="00EA5C0F" w:rsidRDefault="00C53D06" w:rsidP="0091350A">
      <w:pPr>
        <w:rPr>
          <w:rFonts w:cs="Tahoma"/>
          <w:sz w:val="22"/>
          <w:szCs w:val="22"/>
        </w:rPr>
      </w:pPr>
    </w:p>
    <w:p w14:paraId="73F53301" w14:textId="4402F2A4" w:rsidR="0091350A" w:rsidRPr="00EA5C0F" w:rsidRDefault="0091350A" w:rsidP="0091350A">
      <w:pPr>
        <w:rPr>
          <w:rFonts w:cs="Tahoma"/>
        </w:rPr>
      </w:pPr>
      <w:r w:rsidRPr="00EA5C0F">
        <w:rPr>
          <w:rFonts w:cs="Tahoma"/>
        </w:rPr>
        <w:t xml:space="preserve">ove </w:t>
      </w:r>
      <w:proofErr w:type="spellStart"/>
      <w:r w:rsidRPr="00EA5C0F">
        <w:rPr>
          <w:rStyle w:val="Hyperlink"/>
          <w:rFonts w:cs="Tahoma"/>
          <w:b/>
          <w:bCs/>
          <w:i/>
          <w:iCs/>
          <w:szCs w:val="20"/>
        </w:rPr>
        <w:t>nome_TENANT</w:t>
      </w:r>
      <w:proofErr w:type="spellEnd"/>
      <w:r w:rsidRPr="00EA5C0F">
        <w:rPr>
          <w:rFonts w:cs="Tahoma"/>
          <w:sz w:val="18"/>
          <w:szCs w:val="20"/>
        </w:rPr>
        <w:t xml:space="preserve"> </w:t>
      </w:r>
      <w:r w:rsidRPr="00EA5C0F">
        <w:rPr>
          <w:rFonts w:cs="Tahoma"/>
        </w:rPr>
        <w:t>è uno dei seguenti valori:</w:t>
      </w:r>
    </w:p>
    <w:p w14:paraId="20B2A613" w14:textId="77777777" w:rsidR="0091350A" w:rsidRPr="00EA5C0F" w:rsidRDefault="0091350A" w:rsidP="0091350A">
      <w:pPr>
        <w:rPr>
          <w:rFonts w:cs="Tahoma"/>
          <w:b/>
          <w:bCs/>
        </w:rPr>
      </w:pPr>
      <w:r w:rsidRPr="00EA5C0F">
        <w:rPr>
          <w:rFonts w:cs="Tahoma"/>
          <w:b/>
          <w:bCs/>
        </w:rPr>
        <w:t>[coll.ispc.it |coll.icar.it |coll.cloud.sbn.it]</w:t>
      </w:r>
    </w:p>
    <w:p w14:paraId="352193E2" w14:textId="0807EF19" w:rsidR="0091350A" w:rsidRPr="00EA5C0F" w:rsidRDefault="0091350A" w:rsidP="00E478AF">
      <w:pPr>
        <w:pStyle w:val="Heading2"/>
      </w:pPr>
      <w:bookmarkStart w:id="96" w:name="_Toc190087183"/>
      <w:bookmarkStart w:id="97" w:name="_Toc196726588"/>
      <w:r w:rsidRPr="00EA5C0F">
        <w:t>Ambiente di Produzione</w:t>
      </w:r>
      <w:bookmarkEnd w:id="96"/>
      <w:bookmarkEnd w:id="97"/>
    </w:p>
    <w:p w14:paraId="6433111D" w14:textId="77777777" w:rsidR="0091350A" w:rsidRPr="00EA5C0F" w:rsidRDefault="0091350A" w:rsidP="0091350A">
      <w:pPr>
        <w:pStyle w:val="BodyText"/>
        <w:jc w:val="both"/>
        <w:rPr>
          <w:rFonts w:ascii="Manrope" w:hAnsi="Manrope"/>
          <w:sz w:val="24"/>
          <w:szCs w:val="24"/>
        </w:rPr>
      </w:pPr>
      <w:r w:rsidRPr="00EA5C0F">
        <w:rPr>
          <w:rFonts w:ascii="Manrope" w:hAnsi="Manrope"/>
          <w:sz w:val="24"/>
          <w:szCs w:val="24"/>
        </w:rPr>
        <w:t>Endpoint dell’ambiente di produzione:</w:t>
      </w:r>
    </w:p>
    <w:p w14:paraId="16247D16" w14:textId="46E1A3B7" w:rsidR="0091350A" w:rsidRPr="005F7BC7" w:rsidRDefault="0091350A" w:rsidP="00D34DC4">
      <w:pPr>
        <w:pStyle w:val="Caption"/>
      </w:pPr>
      <w:bookmarkStart w:id="98" w:name="_Toc190086623"/>
      <w:bookmarkStart w:id="99" w:name="_Toc196726601"/>
      <w:r w:rsidRPr="005F7BC7">
        <w:lastRenderedPageBreak/>
        <w:t xml:space="preserve">Tabella </w:t>
      </w:r>
      <w:r w:rsidRPr="005F7BC7">
        <w:fldChar w:fldCharType="begin"/>
      </w:r>
      <w:r w:rsidRPr="005F7BC7">
        <w:instrText>SEQ Tabella \* ARABIC</w:instrText>
      </w:r>
      <w:r w:rsidRPr="005F7BC7">
        <w:fldChar w:fldCharType="separate"/>
      </w:r>
      <w:r w:rsidR="00546641" w:rsidRPr="005F7BC7">
        <w:rPr>
          <w:noProof/>
        </w:rPr>
        <w:t>8</w:t>
      </w:r>
      <w:r w:rsidRPr="005F7BC7">
        <w:fldChar w:fldCharType="end"/>
      </w:r>
      <w:r w:rsidRPr="005F7BC7">
        <w:t xml:space="preserve"> – Endpoint Ambiente di Produzione</w:t>
      </w:r>
      <w:bookmarkEnd w:id="98"/>
      <w:bookmarkEnd w:id="99"/>
    </w:p>
    <w:tbl>
      <w:tblPr>
        <w:tblStyle w:val="IPaCantracite"/>
        <w:tblW w:w="9667" w:type="dxa"/>
        <w:tblLook w:val="04A0" w:firstRow="1" w:lastRow="0" w:firstColumn="1" w:lastColumn="0" w:noHBand="0" w:noVBand="1"/>
      </w:tblPr>
      <w:tblGrid>
        <w:gridCol w:w="2184"/>
        <w:gridCol w:w="7483"/>
      </w:tblGrid>
      <w:tr w:rsidR="003F2860" w:rsidRPr="003F2860" w14:paraId="74DD35C6" w14:textId="77777777" w:rsidTr="003F2860">
        <w:trPr>
          <w:cnfStyle w:val="100000000000" w:firstRow="1" w:lastRow="0" w:firstColumn="0" w:lastColumn="0" w:oddVBand="0" w:evenVBand="0" w:oddHBand="0" w:evenHBand="0" w:firstRowFirstColumn="0" w:firstRowLastColumn="0" w:lastRowFirstColumn="0" w:lastRowLastColumn="0"/>
        </w:trPr>
        <w:tc>
          <w:tcPr>
            <w:tcW w:w="2184" w:type="dxa"/>
            <w:shd w:val="clear" w:color="auto" w:fill="000000" w:themeFill="text1"/>
            <w:vAlign w:val="center"/>
          </w:tcPr>
          <w:p w14:paraId="677AE0F6" w14:textId="74C74A0C" w:rsidR="0091350A" w:rsidRPr="003F2860" w:rsidRDefault="0091350A" w:rsidP="005F7BC7">
            <w:pPr>
              <w:jc w:val="center"/>
              <w:rPr>
                <w:sz w:val="20"/>
                <w:szCs w:val="20"/>
              </w:rPr>
            </w:pPr>
            <w:r w:rsidRPr="003F2860">
              <w:rPr>
                <w:rFonts w:eastAsia="Tahoma" w:cs="Tahoma"/>
                <w:sz w:val="20"/>
                <w:szCs w:val="20"/>
              </w:rPr>
              <w:t>UTILIZZO</w:t>
            </w:r>
          </w:p>
        </w:tc>
        <w:tc>
          <w:tcPr>
            <w:tcW w:w="7483" w:type="dxa"/>
            <w:shd w:val="clear" w:color="auto" w:fill="000000" w:themeFill="text1"/>
            <w:vAlign w:val="center"/>
          </w:tcPr>
          <w:p w14:paraId="70151BED" w14:textId="77777777" w:rsidR="0091350A" w:rsidRPr="003F2860" w:rsidRDefault="0091350A" w:rsidP="005F7BC7">
            <w:pPr>
              <w:jc w:val="center"/>
              <w:rPr>
                <w:sz w:val="20"/>
                <w:szCs w:val="20"/>
              </w:rPr>
            </w:pPr>
            <w:r w:rsidRPr="003F2860">
              <w:rPr>
                <w:rFonts w:eastAsia="Tahoma" w:cs="Tahoma"/>
                <w:sz w:val="20"/>
                <w:szCs w:val="20"/>
              </w:rPr>
              <w:t>END POINT</w:t>
            </w:r>
          </w:p>
        </w:tc>
      </w:tr>
      <w:tr w:rsidR="003F2860" w:rsidRPr="003F2860" w14:paraId="26E0DDFA" w14:textId="77777777" w:rsidTr="003F2860">
        <w:tc>
          <w:tcPr>
            <w:tcW w:w="2184" w:type="dxa"/>
          </w:tcPr>
          <w:p w14:paraId="6564F5AC" w14:textId="77777777" w:rsidR="0091350A" w:rsidRPr="003F2860" w:rsidRDefault="0091350A" w:rsidP="008B49BA">
            <w:pPr>
              <w:rPr>
                <w:sz w:val="20"/>
                <w:szCs w:val="20"/>
              </w:rPr>
            </w:pPr>
            <w:r w:rsidRPr="003F2860">
              <w:rPr>
                <w:rFonts w:eastAsia="Times New Roman" w:cs="Tahoma"/>
                <w:color w:val="000000"/>
                <w:sz w:val="20"/>
                <w:szCs w:val="20"/>
              </w:rPr>
              <w:t xml:space="preserve">Identity Provider </w:t>
            </w:r>
            <w:proofErr w:type="spellStart"/>
            <w:r w:rsidRPr="003F2860">
              <w:rPr>
                <w:rFonts w:eastAsia="Times New Roman" w:cs="Tahoma"/>
                <w:color w:val="000000"/>
                <w:sz w:val="20"/>
                <w:szCs w:val="20"/>
              </w:rPr>
              <w:t>Entity</w:t>
            </w:r>
            <w:proofErr w:type="spellEnd"/>
            <w:r w:rsidRPr="003F2860">
              <w:rPr>
                <w:rFonts w:eastAsia="Times New Roman" w:cs="Tahoma"/>
                <w:color w:val="000000"/>
                <w:sz w:val="20"/>
                <w:szCs w:val="20"/>
              </w:rPr>
              <w:t xml:space="preserve"> ID:  </w:t>
            </w:r>
          </w:p>
        </w:tc>
        <w:tc>
          <w:tcPr>
            <w:tcW w:w="7483" w:type="dxa"/>
          </w:tcPr>
          <w:p w14:paraId="6D31B45A" w14:textId="77777777" w:rsidR="0091350A" w:rsidRPr="003F2860" w:rsidRDefault="0091350A" w:rsidP="008B49BA">
            <w:pPr>
              <w:rPr>
                <w:sz w:val="20"/>
                <w:szCs w:val="20"/>
              </w:rPr>
            </w:pPr>
            <w:r w:rsidRPr="003F2860">
              <w:rPr>
                <w:rFonts w:eastAsia="Times New Roman" w:cs="Tahoma"/>
                <w:color w:val="000000"/>
                <w:sz w:val="20"/>
                <w:szCs w:val="20"/>
              </w:rPr>
              <w:t>https://identity.cloud.sbn.it:443/t/</w:t>
            </w:r>
            <w:r w:rsidRPr="003F2860">
              <w:rPr>
                <w:rFonts w:eastAsia="Times New Roman" w:cs="Tahoma"/>
                <w:b/>
                <w:bCs/>
                <w:i/>
                <w:iCs/>
                <w:color w:val="000000"/>
                <w:sz w:val="20"/>
                <w:szCs w:val="20"/>
              </w:rPr>
              <w:t>nome_TENANT</w:t>
            </w:r>
            <w:r w:rsidRPr="003F2860">
              <w:rPr>
                <w:rFonts w:eastAsia="Times New Roman" w:cs="Tahoma"/>
                <w:color w:val="000000"/>
                <w:sz w:val="20"/>
                <w:szCs w:val="20"/>
              </w:rPr>
              <w:t>/oauth2/oidcdiscovery</w:t>
            </w:r>
          </w:p>
        </w:tc>
      </w:tr>
      <w:tr w:rsidR="003F2860" w:rsidRPr="003F2860" w14:paraId="6D37182F" w14:textId="77777777" w:rsidTr="003F2860">
        <w:tc>
          <w:tcPr>
            <w:tcW w:w="2184" w:type="dxa"/>
          </w:tcPr>
          <w:p w14:paraId="1BB08E46" w14:textId="77777777" w:rsidR="0091350A" w:rsidRPr="003F2860" w:rsidRDefault="0091350A" w:rsidP="008B49BA">
            <w:pPr>
              <w:rPr>
                <w:sz w:val="20"/>
                <w:szCs w:val="20"/>
              </w:rPr>
            </w:pPr>
            <w:proofErr w:type="spellStart"/>
            <w:r w:rsidRPr="003F2860">
              <w:rPr>
                <w:rFonts w:eastAsia="Times New Roman" w:cs="Tahoma"/>
                <w:color w:val="000000"/>
                <w:sz w:val="20"/>
                <w:szCs w:val="20"/>
              </w:rPr>
              <w:t>Authorization</w:t>
            </w:r>
            <w:proofErr w:type="spellEnd"/>
            <w:r w:rsidRPr="003F2860">
              <w:rPr>
                <w:rFonts w:eastAsia="Times New Roman" w:cs="Tahoma"/>
                <w:color w:val="000000"/>
                <w:sz w:val="20"/>
                <w:szCs w:val="20"/>
              </w:rPr>
              <w:t xml:space="preserve"> Endpoint </w:t>
            </w:r>
          </w:p>
        </w:tc>
        <w:tc>
          <w:tcPr>
            <w:tcW w:w="7483" w:type="dxa"/>
          </w:tcPr>
          <w:p w14:paraId="5F4ECDB9" w14:textId="77777777" w:rsidR="0091350A" w:rsidRPr="003F2860" w:rsidRDefault="0091350A" w:rsidP="008B49BA">
            <w:pPr>
              <w:rPr>
                <w:sz w:val="20"/>
                <w:szCs w:val="20"/>
              </w:rPr>
            </w:pPr>
            <w:r w:rsidRPr="003F2860">
              <w:rPr>
                <w:rFonts w:eastAsia="Times New Roman" w:cs="Tahoma"/>
                <w:color w:val="000000"/>
                <w:sz w:val="20"/>
                <w:szCs w:val="20"/>
              </w:rPr>
              <w:t>https://identity.cloud.sbn.it:443/oauth2/authorize</w:t>
            </w:r>
          </w:p>
        </w:tc>
      </w:tr>
      <w:tr w:rsidR="003F2860" w:rsidRPr="003F2860" w14:paraId="0DD898C3" w14:textId="77777777" w:rsidTr="003F2860">
        <w:tc>
          <w:tcPr>
            <w:tcW w:w="2184" w:type="dxa"/>
          </w:tcPr>
          <w:p w14:paraId="75A7A514" w14:textId="77777777" w:rsidR="0091350A" w:rsidRPr="003F2860" w:rsidRDefault="0091350A" w:rsidP="008B49BA">
            <w:pPr>
              <w:rPr>
                <w:sz w:val="20"/>
                <w:szCs w:val="20"/>
              </w:rPr>
            </w:pPr>
            <w:r w:rsidRPr="003F2860">
              <w:rPr>
                <w:rFonts w:eastAsia="Times New Roman" w:cs="Tahoma"/>
                <w:color w:val="000000"/>
                <w:sz w:val="20"/>
                <w:szCs w:val="20"/>
              </w:rPr>
              <w:t xml:space="preserve">Token Endpoint </w:t>
            </w:r>
          </w:p>
        </w:tc>
        <w:tc>
          <w:tcPr>
            <w:tcW w:w="7483" w:type="dxa"/>
          </w:tcPr>
          <w:p w14:paraId="3B74E095" w14:textId="77777777" w:rsidR="0091350A" w:rsidRPr="003F2860" w:rsidRDefault="0091350A" w:rsidP="008B49BA">
            <w:pPr>
              <w:rPr>
                <w:sz w:val="20"/>
                <w:szCs w:val="20"/>
              </w:rPr>
            </w:pPr>
            <w:r w:rsidRPr="003F2860">
              <w:rPr>
                <w:rFonts w:eastAsia="Times New Roman" w:cs="Tahoma"/>
                <w:color w:val="000000"/>
                <w:sz w:val="20"/>
                <w:szCs w:val="20"/>
              </w:rPr>
              <w:t>https://identity.cloud.sbn.it:443/oauth2/token</w:t>
            </w:r>
          </w:p>
        </w:tc>
      </w:tr>
      <w:tr w:rsidR="003F2860" w:rsidRPr="003F2860" w14:paraId="48A6DEA4" w14:textId="77777777" w:rsidTr="003F2860">
        <w:tc>
          <w:tcPr>
            <w:tcW w:w="2184" w:type="dxa"/>
          </w:tcPr>
          <w:p w14:paraId="49692224" w14:textId="77777777" w:rsidR="0091350A" w:rsidRPr="003F2860" w:rsidRDefault="0091350A" w:rsidP="008B49BA">
            <w:pPr>
              <w:rPr>
                <w:sz w:val="20"/>
                <w:szCs w:val="20"/>
              </w:rPr>
            </w:pPr>
            <w:r w:rsidRPr="003F2860">
              <w:rPr>
                <w:rFonts w:eastAsia="Times New Roman" w:cs="Tahoma"/>
                <w:color w:val="000000"/>
                <w:sz w:val="20"/>
                <w:szCs w:val="20"/>
              </w:rPr>
              <w:t xml:space="preserve">Token </w:t>
            </w:r>
            <w:proofErr w:type="spellStart"/>
            <w:r w:rsidRPr="003F2860">
              <w:rPr>
                <w:rFonts w:eastAsia="Times New Roman" w:cs="Tahoma"/>
                <w:color w:val="000000"/>
                <w:sz w:val="20"/>
                <w:szCs w:val="20"/>
              </w:rPr>
              <w:t>Revocation</w:t>
            </w:r>
            <w:proofErr w:type="spellEnd"/>
            <w:r w:rsidRPr="003F2860">
              <w:rPr>
                <w:rFonts w:eastAsia="Times New Roman" w:cs="Tahoma"/>
                <w:color w:val="000000"/>
                <w:sz w:val="20"/>
                <w:szCs w:val="20"/>
              </w:rPr>
              <w:t xml:space="preserve"> Endpoint </w:t>
            </w:r>
          </w:p>
        </w:tc>
        <w:tc>
          <w:tcPr>
            <w:tcW w:w="7483" w:type="dxa"/>
          </w:tcPr>
          <w:p w14:paraId="614FACD9" w14:textId="77777777" w:rsidR="0091350A" w:rsidRPr="003F2860" w:rsidRDefault="0091350A" w:rsidP="008B49BA">
            <w:pPr>
              <w:rPr>
                <w:sz w:val="20"/>
                <w:szCs w:val="20"/>
              </w:rPr>
            </w:pPr>
            <w:r w:rsidRPr="003F2860">
              <w:rPr>
                <w:rFonts w:eastAsia="Times New Roman" w:cs="Tahoma"/>
                <w:color w:val="000000"/>
                <w:sz w:val="20"/>
                <w:szCs w:val="20"/>
              </w:rPr>
              <w:t>https://identity.cloud.sbn.it:443/oauth2/revoke</w:t>
            </w:r>
          </w:p>
        </w:tc>
      </w:tr>
      <w:tr w:rsidR="003F2860" w:rsidRPr="003F2860" w14:paraId="16D67BB5" w14:textId="77777777" w:rsidTr="003F2860">
        <w:tc>
          <w:tcPr>
            <w:tcW w:w="2184" w:type="dxa"/>
          </w:tcPr>
          <w:p w14:paraId="44B8234D" w14:textId="77777777" w:rsidR="0091350A" w:rsidRPr="003F2860" w:rsidRDefault="0091350A" w:rsidP="008B49BA">
            <w:pPr>
              <w:rPr>
                <w:sz w:val="20"/>
                <w:szCs w:val="20"/>
              </w:rPr>
            </w:pPr>
            <w:r w:rsidRPr="003F2860">
              <w:rPr>
                <w:rFonts w:eastAsia="Times New Roman" w:cs="Tahoma"/>
                <w:color w:val="000000"/>
                <w:sz w:val="20"/>
                <w:szCs w:val="20"/>
              </w:rPr>
              <w:t xml:space="preserve">Token </w:t>
            </w:r>
            <w:proofErr w:type="spellStart"/>
            <w:r w:rsidRPr="003F2860">
              <w:rPr>
                <w:rFonts w:eastAsia="Times New Roman" w:cs="Tahoma"/>
                <w:color w:val="000000"/>
                <w:sz w:val="20"/>
                <w:szCs w:val="20"/>
              </w:rPr>
              <w:t>Introspection</w:t>
            </w:r>
            <w:proofErr w:type="spellEnd"/>
            <w:r w:rsidRPr="003F2860">
              <w:rPr>
                <w:rFonts w:eastAsia="Times New Roman" w:cs="Tahoma"/>
                <w:color w:val="000000"/>
                <w:sz w:val="20"/>
                <w:szCs w:val="20"/>
              </w:rPr>
              <w:t xml:space="preserve"> Endpoint </w:t>
            </w:r>
          </w:p>
        </w:tc>
        <w:tc>
          <w:tcPr>
            <w:tcW w:w="7483" w:type="dxa"/>
          </w:tcPr>
          <w:p w14:paraId="672F2620" w14:textId="77777777" w:rsidR="0091350A" w:rsidRPr="003F2860" w:rsidRDefault="0091350A" w:rsidP="008B49BA">
            <w:pPr>
              <w:rPr>
                <w:sz w:val="20"/>
                <w:szCs w:val="20"/>
              </w:rPr>
            </w:pPr>
            <w:r w:rsidRPr="003F2860">
              <w:rPr>
                <w:rFonts w:eastAsia="Times New Roman" w:cs="Tahoma"/>
                <w:color w:val="000000"/>
                <w:sz w:val="20"/>
                <w:szCs w:val="20"/>
              </w:rPr>
              <w:t>https://identity.cloud.sbn.it:443/t/</w:t>
            </w:r>
            <w:r w:rsidRPr="003F2860">
              <w:rPr>
                <w:rFonts w:eastAsia="Times New Roman" w:cs="Tahoma"/>
                <w:b/>
                <w:bCs/>
                <w:i/>
                <w:iCs/>
                <w:color w:val="000000"/>
                <w:sz w:val="20"/>
                <w:szCs w:val="20"/>
              </w:rPr>
              <w:t>nome_TENANT</w:t>
            </w:r>
            <w:r w:rsidRPr="003F2860">
              <w:rPr>
                <w:rFonts w:eastAsia="Times New Roman" w:cs="Tahoma"/>
                <w:color w:val="000000"/>
                <w:sz w:val="20"/>
                <w:szCs w:val="20"/>
              </w:rPr>
              <w:t>/oauth2/introspect</w:t>
            </w:r>
          </w:p>
        </w:tc>
      </w:tr>
      <w:tr w:rsidR="003F2860" w:rsidRPr="003F2860" w14:paraId="7C71EB3A" w14:textId="77777777" w:rsidTr="003F2860">
        <w:tc>
          <w:tcPr>
            <w:tcW w:w="2184" w:type="dxa"/>
          </w:tcPr>
          <w:p w14:paraId="3D549FAD" w14:textId="77777777" w:rsidR="0091350A" w:rsidRPr="003F2860" w:rsidRDefault="0091350A" w:rsidP="008B49BA">
            <w:pPr>
              <w:rPr>
                <w:rFonts w:cs="Tahoma"/>
                <w:sz w:val="20"/>
                <w:szCs w:val="20"/>
              </w:rPr>
            </w:pPr>
            <w:r w:rsidRPr="003F2860">
              <w:rPr>
                <w:rFonts w:eastAsia="Times New Roman" w:cs="Tahoma"/>
                <w:color w:val="000000"/>
                <w:sz w:val="20"/>
                <w:szCs w:val="20"/>
              </w:rPr>
              <w:t xml:space="preserve">User Info Endpoint </w:t>
            </w:r>
          </w:p>
        </w:tc>
        <w:tc>
          <w:tcPr>
            <w:tcW w:w="7483" w:type="dxa"/>
          </w:tcPr>
          <w:p w14:paraId="727E9047" w14:textId="77777777" w:rsidR="0091350A" w:rsidRPr="003F2860" w:rsidRDefault="0091350A" w:rsidP="008B49BA">
            <w:pPr>
              <w:rPr>
                <w:rFonts w:cs="Tahoma"/>
                <w:sz w:val="20"/>
                <w:szCs w:val="20"/>
              </w:rPr>
            </w:pPr>
            <w:r w:rsidRPr="003F2860">
              <w:rPr>
                <w:rFonts w:eastAsia="Times New Roman" w:cs="Tahoma"/>
                <w:color w:val="000000"/>
                <w:sz w:val="20"/>
                <w:szCs w:val="20"/>
              </w:rPr>
              <w:t>https://identity.cloud.sbn.it:443/oauth2/userinfo</w:t>
            </w:r>
          </w:p>
        </w:tc>
      </w:tr>
      <w:tr w:rsidR="003F2860" w:rsidRPr="003F2860" w14:paraId="34E24383" w14:textId="77777777" w:rsidTr="003F2860">
        <w:tc>
          <w:tcPr>
            <w:tcW w:w="2184" w:type="dxa"/>
          </w:tcPr>
          <w:p w14:paraId="3959FE97" w14:textId="77777777" w:rsidR="0091350A" w:rsidRPr="003F2860" w:rsidRDefault="0091350A" w:rsidP="008B49BA">
            <w:pPr>
              <w:rPr>
                <w:rFonts w:cs="Tahoma"/>
                <w:sz w:val="20"/>
                <w:szCs w:val="20"/>
              </w:rPr>
            </w:pPr>
            <w:r w:rsidRPr="003F2860">
              <w:rPr>
                <w:rFonts w:eastAsia="Times New Roman" w:cs="Tahoma"/>
                <w:color w:val="000000"/>
                <w:sz w:val="20"/>
                <w:szCs w:val="20"/>
              </w:rPr>
              <w:t xml:space="preserve">Session </w:t>
            </w:r>
            <w:proofErr w:type="spellStart"/>
            <w:r w:rsidRPr="003F2860">
              <w:rPr>
                <w:rFonts w:eastAsia="Times New Roman" w:cs="Tahoma"/>
                <w:color w:val="000000"/>
                <w:sz w:val="20"/>
                <w:szCs w:val="20"/>
              </w:rPr>
              <w:t>IFrame</w:t>
            </w:r>
            <w:proofErr w:type="spellEnd"/>
            <w:r w:rsidRPr="003F2860">
              <w:rPr>
                <w:rFonts w:eastAsia="Times New Roman" w:cs="Tahoma"/>
                <w:color w:val="000000"/>
                <w:sz w:val="20"/>
                <w:szCs w:val="20"/>
              </w:rPr>
              <w:t xml:space="preserve"> Endpoint </w:t>
            </w:r>
          </w:p>
        </w:tc>
        <w:tc>
          <w:tcPr>
            <w:tcW w:w="7483" w:type="dxa"/>
          </w:tcPr>
          <w:p w14:paraId="4C88BDB2" w14:textId="77777777" w:rsidR="0091350A" w:rsidRPr="003F2860" w:rsidRDefault="0091350A" w:rsidP="008B49BA">
            <w:pPr>
              <w:rPr>
                <w:rFonts w:cs="Tahoma"/>
                <w:sz w:val="20"/>
                <w:szCs w:val="20"/>
              </w:rPr>
            </w:pPr>
            <w:r w:rsidRPr="003F2860">
              <w:rPr>
                <w:rFonts w:eastAsia="Times New Roman" w:cs="Tahoma"/>
                <w:color w:val="000000"/>
                <w:sz w:val="20"/>
                <w:szCs w:val="20"/>
              </w:rPr>
              <w:t>https://identity.cloud.sbn.it:443/oidc/checksession</w:t>
            </w:r>
          </w:p>
        </w:tc>
      </w:tr>
      <w:tr w:rsidR="003F2860" w:rsidRPr="003F2860" w14:paraId="379F9742" w14:textId="77777777" w:rsidTr="003F2860">
        <w:tc>
          <w:tcPr>
            <w:tcW w:w="2184" w:type="dxa"/>
          </w:tcPr>
          <w:p w14:paraId="6744B701" w14:textId="77777777" w:rsidR="0091350A" w:rsidRPr="003F2860" w:rsidRDefault="0091350A" w:rsidP="008B49BA">
            <w:pPr>
              <w:rPr>
                <w:rFonts w:cs="Tahoma"/>
                <w:sz w:val="20"/>
                <w:szCs w:val="20"/>
              </w:rPr>
            </w:pPr>
            <w:r w:rsidRPr="003F2860">
              <w:rPr>
                <w:rFonts w:eastAsia="Times New Roman" w:cs="Tahoma"/>
                <w:color w:val="000000"/>
                <w:sz w:val="20"/>
                <w:szCs w:val="20"/>
              </w:rPr>
              <w:t xml:space="preserve">Logout Endpoint </w:t>
            </w:r>
          </w:p>
        </w:tc>
        <w:tc>
          <w:tcPr>
            <w:tcW w:w="7483" w:type="dxa"/>
          </w:tcPr>
          <w:p w14:paraId="522D86F7" w14:textId="77777777" w:rsidR="0091350A" w:rsidRPr="003F2860" w:rsidRDefault="0091350A" w:rsidP="008B49BA">
            <w:pPr>
              <w:rPr>
                <w:rFonts w:cs="Tahoma"/>
                <w:sz w:val="20"/>
                <w:szCs w:val="20"/>
              </w:rPr>
            </w:pPr>
            <w:r w:rsidRPr="003F2860">
              <w:rPr>
                <w:rFonts w:eastAsia="Times New Roman" w:cs="Tahoma"/>
                <w:color w:val="000000"/>
                <w:sz w:val="20"/>
                <w:szCs w:val="20"/>
              </w:rPr>
              <w:t>https://identity.cloud.sbn.it:443/oidc/logout</w:t>
            </w:r>
          </w:p>
        </w:tc>
      </w:tr>
      <w:tr w:rsidR="003F2860" w:rsidRPr="003F2860" w14:paraId="752BE515" w14:textId="77777777" w:rsidTr="003F2860">
        <w:tc>
          <w:tcPr>
            <w:tcW w:w="2184" w:type="dxa"/>
          </w:tcPr>
          <w:p w14:paraId="007A9D8A" w14:textId="77777777" w:rsidR="0091350A" w:rsidRPr="003F2860" w:rsidRDefault="0091350A" w:rsidP="008B49BA">
            <w:pPr>
              <w:rPr>
                <w:rFonts w:cs="Tahoma"/>
                <w:sz w:val="20"/>
                <w:szCs w:val="20"/>
              </w:rPr>
            </w:pPr>
            <w:r w:rsidRPr="003F2860">
              <w:rPr>
                <w:rFonts w:eastAsia="Times New Roman" w:cs="Tahoma"/>
                <w:color w:val="000000"/>
                <w:sz w:val="20"/>
                <w:szCs w:val="20"/>
              </w:rPr>
              <w:t>Web finger Endpoint</w:t>
            </w:r>
          </w:p>
        </w:tc>
        <w:tc>
          <w:tcPr>
            <w:tcW w:w="7483" w:type="dxa"/>
          </w:tcPr>
          <w:p w14:paraId="7AFA7372" w14:textId="77777777" w:rsidR="0091350A" w:rsidRPr="003F2860" w:rsidRDefault="0091350A" w:rsidP="008B49BA">
            <w:pPr>
              <w:rPr>
                <w:rFonts w:cs="Tahoma"/>
                <w:sz w:val="20"/>
                <w:szCs w:val="20"/>
              </w:rPr>
            </w:pPr>
            <w:r w:rsidRPr="003F2860">
              <w:rPr>
                <w:rFonts w:eastAsia="Times New Roman" w:cs="Tahoma"/>
                <w:color w:val="000000"/>
                <w:sz w:val="20"/>
                <w:szCs w:val="20"/>
              </w:rPr>
              <w:t>https://identity.cloud.sbn.it:443/.well-known/webfinger</w:t>
            </w:r>
          </w:p>
        </w:tc>
      </w:tr>
      <w:tr w:rsidR="003F2860" w:rsidRPr="003F2860" w14:paraId="6DABF4A1" w14:textId="77777777" w:rsidTr="003F2860">
        <w:tc>
          <w:tcPr>
            <w:tcW w:w="2184" w:type="dxa"/>
          </w:tcPr>
          <w:p w14:paraId="300047FF" w14:textId="77777777" w:rsidR="0091350A" w:rsidRPr="003F2860" w:rsidRDefault="0091350A" w:rsidP="008B49BA">
            <w:pPr>
              <w:rPr>
                <w:rFonts w:cs="Tahoma"/>
                <w:sz w:val="20"/>
                <w:szCs w:val="20"/>
              </w:rPr>
            </w:pPr>
            <w:r w:rsidRPr="003F2860">
              <w:rPr>
                <w:rFonts w:eastAsia="Times New Roman" w:cs="Tahoma"/>
                <w:color w:val="000000"/>
                <w:sz w:val="20"/>
                <w:szCs w:val="20"/>
              </w:rPr>
              <w:t>Discovery Endpoint</w:t>
            </w:r>
          </w:p>
        </w:tc>
        <w:tc>
          <w:tcPr>
            <w:tcW w:w="7483" w:type="dxa"/>
          </w:tcPr>
          <w:p w14:paraId="15D6D4BC" w14:textId="77777777" w:rsidR="0091350A" w:rsidRPr="003F2860" w:rsidRDefault="0091350A" w:rsidP="008B49BA">
            <w:pPr>
              <w:rPr>
                <w:rFonts w:cs="Tahoma"/>
                <w:sz w:val="20"/>
                <w:szCs w:val="20"/>
              </w:rPr>
            </w:pPr>
            <w:r w:rsidRPr="003F2860">
              <w:rPr>
                <w:rFonts w:eastAsia="Times New Roman" w:cs="Tahoma"/>
                <w:color w:val="000000"/>
                <w:sz w:val="20"/>
                <w:szCs w:val="20"/>
              </w:rPr>
              <w:t>https://identity.cloud.sbn.it:443/t/</w:t>
            </w:r>
            <w:r w:rsidRPr="003F2860">
              <w:rPr>
                <w:rFonts w:eastAsia="Times New Roman" w:cs="Tahoma"/>
                <w:b/>
                <w:bCs/>
                <w:i/>
                <w:iCs/>
                <w:color w:val="000000"/>
                <w:sz w:val="20"/>
                <w:szCs w:val="20"/>
              </w:rPr>
              <w:t>nome_TENANT</w:t>
            </w:r>
            <w:r w:rsidRPr="003F2860">
              <w:rPr>
                <w:rFonts w:eastAsia="Times New Roman" w:cs="Tahoma"/>
                <w:color w:val="000000"/>
                <w:sz w:val="20"/>
                <w:szCs w:val="20"/>
              </w:rPr>
              <w:t>/oauth2/oidcdiscovery</w:t>
            </w:r>
          </w:p>
        </w:tc>
      </w:tr>
      <w:tr w:rsidR="003F2860" w:rsidRPr="003F2860" w14:paraId="2EC2BC09" w14:textId="77777777" w:rsidTr="003F2860">
        <w:tc>
          <w:tcPr>
            <w:tcW w:w="2184" w:type="dxa"/>
          </w:tcPr>
          <w:p w14:paraId="78D4B780" w14:textId="77777777" w:rsidR="0091350A" w:rsidRPr="003F2860" w:rsidRDefault="0091350A" w:rsidP="008B49BA">
            <w:pPr>
              <w:rPr>
                <w:rFonts w:eastAsia="Times New Roman" w:cs="Tahoma"/>
                <w:color w:val="000000"/>
                <w:sz w:val="20"/>
                <w:szCs w:val="20"/>
              </w:rPr>
            </w:pPr>
            <w:r w:rsidRPr="003F2860">
              <w:rPr>
                <w:rFonts w:eastAsia="Times New Roman" w:cs="Tahoma"/>
                <w:color w:val="000000"/>
                <w:sz w:val="20"/>
                <w:szCs w:val="20"/>
              </w:rPr>
              <w:t xml:space="preserve">Dynamic Client </w:t>
            </w:r>
            <w:proofErr w:type="spellStart"/>
            <w:r w:rsidRPr="003F2860">
              <w:rPr>
                <w:rFonts w:eastAsia="Times New Roman" w:cs="Tahoma"/>
                <w:color w:val="000000"/>
                <w:sz w:val="20"/>
                <w:szCs w:val="20"/>
              </w:rPr>
              <w:t>Registration</w:t>
            </w:r>
            <w:proofErr w:type="spellEnd"/>
            <w:r w:rsidRPr="003F2860">
              <w:rPr>
                <w:rFonts w:eastAsia="Times New Roman" w:cs="Tahoma"/>
                <w:color w:val="000000"/>
                <w:sz w:val="20"/>
                <w:szCs w:val="20"/>
              </w:rPr>
              <w:t xml:space="preserve"> Endpoint</w:t>
            </w:r>
          </w:p>
        </w:tc>
        <w:tc>
          <w:tcPr>
            <w:tcW w:w="7483" w:type="dxa"/>
          </w:tcPr>
          <w:p w14:paraId="1390A2D0" w14:textId="77777777" w:rsidR="0091350A" w:rsidRPr="003F2860" w:rsidRDefault="0091350A" w:rsidP="008B49BA">
            <w:pPr>
              <w:rPr>
                <w:rFonts w:eastAsia="Times New Roman" w:cs="Tahoma"/>
                <w:color w:val="000000"/>
                <w:sz w:val="20"/>
                <w:szCs w:val="20"/>
              </w:rPr>
            </w:pPr>
            <w:r w:rsidRPr="003F2860">
              <w:rPr>
                <w:rFonts w:eastAsia="Times New Roman" w:cs="Tahoma"/>
                <w:color w:val="000000"/>
                <w:sz w:val="20"/>
                <w:szCs w:val="20"/>
              </w:rPr>
              <w:t>https://identity.cloud.sbn.it:443/t/</w:t>
            </w:r>
            <w:r w:rsidRPr="003F2860">
              <w:rPr>
                <w:rFonts w:eastAsia="Times New Roman" w:cs="Tahoma"/>
                <w:b/>
                <w:bCs/>
                <w:i/>
                <w:iCs/>
                <w:color w:val="000000"/>
                <w:sz w:val="20"/>
                <w:szCs w:val="20"/>
              </w:rPr>
              <w:t>nome_TENANT</w:t>
            </w:r>
            <w:r w:rsidRPr="003F2860">
              <w:rPr>
                <w:rFonts w:eastAsia="Times New Roman" w:cs="Tahoma"/>
                <w:color w:val="000000"/>
                <w:sz w:val="20"/>
                <w:szCs w:val="20"/>
              </w:rPr>
              <w:t>/api/identity/oauth2/dcr/v1.1/register</w:t>
            </w:r>
          </w:p>
        </w:tc>
      </w:tr>
      <w:tr w:rsidR="003F2860" w:rsidRPr="003F2860" w14:paraId="5FB530FB" w14:textId="77777777" w:rsidTr="003F2860">
        <w:tc>
          <w:tcPr>
            <w:tcW w:w="2184" w:type="dxa"/>
          </w:tcPr>
          <w:p w14:paraId="7FB48121" w14:textId="77777777" w:rsidR="0091350A" w:rsidRPr="003F2860" w:rsidRDefault="0091350A" w:rsidP="008B49BA">
            <w:pPr>
              <w:rPr>
                <w:rFonts w:eastAsia="Times New Roman" w:cs="Tahoma"/>
                <w:color w:val="000000"/>
                <w:sz w:val="20"/>
                <w:szCs w:val="20"/>
              </w:rPr>
            </w:pPr>
            <w:r w:rsidRPr="003F2860">
              <w:rPr>
                <w:rFonts w:eastAsia="Times New Roman" w:cs="Tahoma"/>
                <w:color w:val="000000"/>
                <w:sz w:val="20"/>
                <w:szCs w:val="20"/>
              </w:rPr>
              <w:t>JWKS Endpoint</w:t>
            </w:r>
          </w:p>
        </w:tc>
        <w:tc>
          <w:tcPr>
            <w:tcW w:w="7483" w:type="dxa"/>
          </w:tcPr>
          <w:p w14:paraId="4ACAC35A" w14:textId="77777777" w:rsidR="0091350A" w:rsidRPr="003F2860" w:rsidRDefault="0091350A" w:rsidP="008B49BA">
            <w:pPr>
              <w:rPr>
                <w:rFonts w:eastAsia="Times New Roman" w:cs="Tahoma"/>
                <w:color w:val="000000"/>
                <w:sz w:val="20"/>
                <w:szCs w:val="20"/>
              </w:rPr>
            </w:pPr>
            <w:r w:rsidRPr="003F2860">
              <w:rPr>
                <w:rFonts w:eastAsia="Times New Roman" w:cs="Tahoma"/>
                <w:color w:val="000000"/>
                <w:sz w:val="20"/>
                <w:szCs w:val="20"/>
              </w:rPr>
              <w:t>https://identity.cloud.sbn.it:443/t/</w:t>
            </w:r>
            <w:r w:rsidRPr="003F2860">
              <w:rPr>
                <w:rFonts w:eastAsia="Times New Roman" w:cs="Tahoma"/>
                <w:b/>
                <w:bCs/>
                <w:i/>
                <w:iCs/>
                <w:color w:val="000000"/>
                <w:sz w:val="20"/>
                <w:szCs w:val="20"/>
              </w:rPr>
              <w:t>nome_TENANT</w:t>
            </w:r>
            <w:r w:rsidRPr="003F2860">
              <w:rPr>
                <w:rFonts w:eastAsia="Times New Roman" w:cs="Tahoma"/>
                <w:color w:val="000000"/>
                <w:sz w:val="20"/>
                <w:szCs w:val="20"/>
              </w:rPr>
              <w:t>/oauth2/jwks</w:t>
            </w:r>
          </w:p>
        </w:tc>
      </w:tr>
      <w:tr w:rsidR="003F2860" w:rsidRPr="003F2860" w14:paraId="4BEB909A" w14:textId="77777777" w:rsidTr="003F2860">
        <w:tc>
          <w:tcPr>
            <w:tcW w:w="2184" w:type="dxa"/>
          </w:tcPr>
          <w:p w14:paraId="4524EC7E" w14:textId="77777777" w:rsidR="0091350A" w:rsidRPr="003F2860" w:rsidRDefault="0091350A" w:rsidP="008B49BA">
            <w:pPr>
              <w:rPr>
                <w:rFonts w:cs="Tahoma"/>
                <w:sz w:val="20"/>
                <w:szCs w:val="20"/>
              </w:rPr>
            </w:pPr>
            <w:r w:rsidRPr="003F2860">
              <w:rPr>
                <w:rFonts w:eastAsia="Times New Roman" w:cs="Tahoma"/>
                <w:color w:val="000000"/>
                <w:sz w:val="20"/>
                <w:szCs w:val="20"/>
              </w:rPr>
              <w:t>Discovery Endpoint</w:t>
            </w:r>
          </w:p>
        </w:tc>
        <w:tc>
          <w:tcPr>
            <w:tcW w:w="7483" w:type="dxa"/>
          </w:tcPr>
          <w:p w14:paraId="34917969" w14:textId="77777777" w:rsidR="0091350A" w:rsidRPr="003F2860" w:rsidRDefault="0091350A" w:rsidP="008B49BA">
            <w:pPr>
              <w:rPr>
                <w:rFonts w:cs="Tahoma"/>
                <w:sz w:val="20"/>
                <w:szCs w:val="20"/>
              </w:rPr>
            </w:pPr>
            <w:r w:rsidRPr="003F2860">
              <w:rPr>
                <w:rFonts w:eastAsia="Times New Roman" w:cs="Tahoma"/>
                <w:color w:val="000000"/>
                <w:sz w:val="20"/>
                <w:szCs w:val="20"/>
              </w:rPr>
              <w:t>https://identity.cloud.sbn.it:443/t/</w:t>
            </w:r>
            <w:r w:rsidRPr="003F2860">
              <w:rPr>
                <w:rFonts w:eastAsia="Times New Roman" w:cs="Tahoma"/>
                <w:b/>
                <w:bCs/>
                <w:i/>
                <w:iCs/>
                <w:color w:val="000000"/>
                <w:sz w:val="20"/>
                <w:szCs w:val="20"/>
              </w:rPr>
              <w:t>nome_TENANT</w:t>
            </w:r>
            <w:r w:rsidRPr="003F2860">
              <w:rPr>
                <w:rFonts w:eastAsia="Times New Roman" w:cs="Tahoma"/>
                <w:color w:val="000000"/>
                <w:sz w:val="20"/>
                <w:szCs w:val="20"/>
              </w:rPr>
              <w:t>/oauth2/oidcdiscovery</w:t>
            </w:r>
          </w:p>
        </w:tc>
      </w:tr>
    </w:tbl>
    <w:p w14:paraId="4F2B431B" w14:textId="77777777" w:rsidR="0091350A" w:rsidRPr="00EA5C0F" w:rsidRDefault="0091350A" w:rsidP="0091350A"/>
    <w:p w14:paraId="49BA4A49" w14:textId="77777777" w:rsidR="0091350A" w:rsidRPr="00EA5C0F" w:rsidRDefault="0091350A" w:rsidP="0091350A">
      <w:pPr>
        <w:rPr>
          <w:rFonts w:cs="Tahoma"/>
          <w:sz w:val="22"/>
        </w:rPr>
      </w:pPr>
      <w:r w:rsidRPr="00EA5C0F">
        <w:rPr>
          <w:rFonts w:cs="Tahoma"/>
        </w:rPr>
        <w:t xml:space="preserve">dove </w:t>
      </w:r>
      <w:proofErr w:type="spellStart"/>
      <w:r w:rsidRPr="00EA5C0F">
        <w:rPr>
          <w:rStyle w:val="Hyperlink"/>
          <w:rFonts w:cs="Tahoma"/>
          <w:b/>
          <w:bCs/>
          <w:i/>
          <w:iCs/>
          <w:szCs w:val="20"/>
        </w:rPr>
        <w:t>nome_TENANT</w:t>
      </w:r>
      <w:proofErr w:type="spellEnd"/>
      <w:r w:rsidRPr="00EA5C0F">
        <w:rPr>
          <w:rFonts w:cs="Tahoma"/>
          <w:sz w:val="18"/>
          <w:szCs w:val="20"/>
        </w:rPr>
        <w:t xml:space="preserve"> </w:t>
      </w:r>
      <w:r w:rsidRPr="00EA5C0F">
        <w:rPr>
          <w:rFonts w:cs="Tahoma"/>
        </w:rPr>
        <w:t>è uno dei seguenti valori:</w:t>
      </w:r>
    </w:p>
    <w:p w14:paraId="0AC0A671" w14:textId="77777777" w:rsidR="0091350A" w:rsidRPr="00EA5C0F" w:rsidRDefault="0091350A" w:rsidP="0091350A">
      <w:pPr>
        <w:rPr>
          <w:rFonts w:cs="Tahoma"/>
          <w:b/>
          <w:bCs/>
        </w:rPr>
      </w:pPr>
      <w:r w:rsidRPr="00EA5C0F">
        <w:rPr>
          <w:rFonts w:cs="Tahoma"/>
          <w:b/>
          <w:bCs/>
        </w:rPr>
        <w:t>[ispc.it |icar.it |iccu.it]</w:t>
      </w:r>
    </w:p>
    <w:p w14:paraId="1BBE0150" w14:textId="77777777" w:rsidR="0091350A" w:rsidRPr="00EA5C0F" w:rsidRDefault="0091350A" w:rsidP="0091350A">
      <w:pPr>
        <w:rPr>
          <w:rFonts w:eastAsiaTheme="majorEastAsia" w:cs="Times New Roman (Headings CS)"/>
          <w:smallCaps/>
          <w:color w:val="B5F219" w:themeColor="accent1" w:themeShade="BF"/>
          <w:sz w:val="42"/>
          <w:szCs w:val="34"/>
        </w:rPr>
      </w:pPr>
      <w:r w:rsidRPr="00EA5C0F">
        <w:rPr>
          <w:sz w:val="26"/>
          <w:szCs w:val="28"/>
        </w:rPr>
        <w:br w:type="page"/>
      </w:r>
    </w:p>
    <w:p w14:paraId="63451FBE" w14:textId="5DF156E2" w:rsidR="0091350A" w:rsidRPr="00EA5C0F" w:rsidRDefault="0091350A" w:rsidP="00902B52">
      <w:pPr>
        <w:pStyle w:val="Heading1"/>
      </w:pPr>
      <w:bookmarkStart w:id="100" w:name="_Toc190087184"/>
      <w:bookmarkStart w:id="101" w:name="_Toc196726589"/>
      <w:r w:rsidRPr="00EA5C0F">
        <w:lastRenderedPageBreak/>
        <w:t>WSO2 API</w:t>
      </w:r>
      <w:bookmarkEnd w:id="100"/>
      <w:bookmarkEnd w:id="101"/>
    </w:p>
    <w:p w14:paraId="6DDFB960" w14:textId="77777777" w:rsidR="0091350A" w:rsidRPr="00EA5C0F" w:rsidRDefault="0091350A" w:rsidP="0091350A">
      <w:pPr>
        <w:rPr>
          <w:rStyle w:val="Hyperlink"/>
        </w:rPr>
      </w:pPr>
      <w:r w:rsidRPr="00EA5C0F">
        <w:rPr>
          <w:rFonts w:cs="Tahoma"/>
        </w:rPr>
        <w:t>Le API esposte da WSO2 utili ad accedere ai servizi di gestione utente sono documentate al seguente link</w:t>
      </w:r>
      <w:r w:rsidRPr="00EA5C0F">
        <w:t xml:space="preserve">: </w:t>
      </w:r>
      <w:hyperlink r:id="rId35" w:history="1">
        <w:r w:rsidRPr="00EA5C0F">
          <w:rPr>
            <w:rStyle w:val="Hyperlink"/>
          </w:rPr>
          <w:t>https://is.docs.wso2.com/en/6.1.0/apis/scim2-rest-apis/</w:t>
        </w:r>
      </w:hyperlink>
      <w:r w:rsidRPr="00EA5C0F">
        <w:t xml:space="preserve"> </w:t>
      </w:r>
    </w:p>
    <w:p w14:paraId="3AD793A8" w14:textId="77777777" w:rsidR="0091350A" w:rsidRPr="00930E8D" w:rsidRDefault="0091350A" w:rsidP="0091350A">
      <w:pPr>
        <w:rPr>
          <w:sz w:val="22"/>
          <w:szCs w:val="22"/>
        </w:rPr>
      </w:pPr>
    </w:p>
    <w:p w14:paraId="7B487090" w14:textId="77777777" w:rsidR="0091350A" w:rsidRPr="00EA5C0F" w:rsidRDefault="0091350A" w:rsidP="0091350A">
      <w:pPr>
        <w:rPr>
          <w:rFonts w:cs="Tahoma"/>
        </w:rPr>
      </w:pPr>
      <w:r w:rsidRPr="00EA5C0F">
        <w:rPr>
          <w:rFonts w:cs="Tahoma"/>
        </w:rPr>
        <w:t xml:space="preserve">Al fine di autenticarsi per poter utilizzare il suddetto set di API, è necessario avere apposite credenziali (username e password). </w:t>
      </w:r>
    </w:p>
    <w:p w14:paraId="25135108" w14:textId="77777777" w:rsidR="0091350A" w:rsidRPr="00EA5C0F" w:rsidRDefault="0091350A" w:rsidP="0091350A">
      <w:pPr>
        <w:rPr>
          <w:rFonts w:cs="Tahoma"/>
        </w:rPr>
      </w:pPr>
      <w:r w:rsidRPr="00EA5C0F">
        <w:rPr>
          <w:rFonts w:cs="Tahoma"/>
        </w:rPr>
        <w:t xml:space="preserve">Tali credenziali possono essere richieste in fase di </w:t>
      </w:r>
      <w:proofErr w:type="spellStart"/>
      <w:r w:rsidRPr="00EA5C0F">
        <w:rPr>
          <w:rFonts w:cs="Tahoma"/>
        </w:rPr>
        <w:t>onboarding</w:t>
      </w:r>
      <w:proofErr w:type="spellEnd"/>
      <w:r w:rsidRPr="00EA5C0F">
        <w:rPr>
          <w:rFonts w:cs="Tahoma"/>
        </w:rPr>
        <w:t xml:space="preserve">, qualora l’applicativo avesse la necessità di gestire utente su WSO2 (database locale del </w:t>
      </w:r>
      <w:proofErr w:type="spellStart"/>
      <w:r w:rsidRPr="00EA5C0F">
        <w:rPr>
          <w:rFonts w:cs="Tahoma"/>
        </w:rPr>
        <w:t>IdP</w:t>
      </w:r>
      <w:proofErr w:type="spellEnd"/>
      <w:r w:rsidRPr="00EA5C0F">
        <w:rPr>
          <w:rFonts w:cs="Tahoma"/>
        </w:rPr>
        <w:t>).</w:t>
      </w:r>
    </w:p>
    <w:p w14:paraId="7118582D" w14:textId="77777777" w:rsidR="0091350A" w:rsidRPr="00EA5C0F" w:rsidRDefault="0091350A" w:rsidP="0091350A">
      <w:pPr>
        <w:rPr>
          <w:rFonts w:cs="Tahoma"/>
        </w:rPr>
      </w:pPr>
      <w:r w:rsidRPr="00EA5C0F">
        <w:rPr>
          <w:rFonts w:cs="Tahoma"/>
        </w:rPr>
        <w:t xml:space="preserve">L’autenticazione avverrà utilizzando uno schema Basic Authentication con </w:t>
      </w:r>
      <w:proofErr w:type="spellStart"/>
      <w:r w:rsidRPr="00EA5C0F">
        <w:rPr>
          <w:rFonts w:cs="Tahoma"/>
        </w:rPr>
        <w:t>encoding</w:t>
      </w:r>
      <w:proofErr w:type="spellEnd"/>
      <w:r w:rsidRPr="00EA5C0F">
        <w:rPr>
          <w:rFonts w:cs="Tahoma"/>
        </w:rPr>
        <w:t xml:space="preserve"> di username e password in base64. </w:t>
      </w:r>
    </w:p>
    <w:p w14:paraId="4DFB9FFF" w14:textId="77777777" w:rsidR="0091350A" w:rsidRPr="00EA5C0F" w:rsidRDefault="0091350A" w:rsidP="0091350A">
      <w:pPr>
        <w:rPr>
          <w:rFonts w:cs="Tahoma"/>
        </w:rPr>
      </w:pPr>
      <w:r w:rsidRPr="00EA5C0F">
        <w:rPr>
          <w:rFonts w:cs="Tahoma"/>
        </w:rPr>
        <w:t xml:space="preserve">Lo username segue la naming convention: </w:t>
      </w:r>
    </w:p>
    <w:p w14:paraId="4935D7F9" w14:textId="77777777" w:rsidR="0091350A" w:rsidRPr="00451599" w:rsidRDefault="0091350A" w:rsidP="0091350A">
      <w:pPr>
        <w:ind w:firstLine="720"/>
        <w:rPr>
          <w:rFonts w:cs="Tahoma"/>
          <w:i/>
          <w:iCs/>
          <w:color w:val="404040" w:themeColor="text1" w:themeTint="BF"/>
        </w:rPr>
      </w:pPr>
      <w:r w:rsidRPr="00451599">
        <w:rPr>
          <w:rFonts w:cs="Tahoma"/>
          <w:i/>
          <w:iCs/>
          <w:color w:val="404040" w:themeColor="text1" w:themeTint="BF"/>
        </w:rPr>
        <w:t>api_&lt;Nome Application SP&gt;@&lt;tenant&gt;</w:t>
      </w:r>
    </w:p>
    <w:p w14:paraId="31AB393C" w14:textId="77777777" w:rsidR="0091350A" w:rsidRPr="00EA5C0F" w:rsidRDefault="0091350A" w:rsidP="0091350A">
      <w:r w:rsidRPr="00EA5C0F">
        <w:rPr>
          <w:rFonts w:cs="Tahoma"/>
        </w:rPr>
        <w:t>Esempio per l’applicativo “SBNCLOUD”:</w:t>
      </w:r>
      <w:r w:rsidRPr="00EA5C0F">
        <w:t xml:space="preserve"> </w:t>
      </w:r>
      <w:hyperlink r:id="rId36" w:history="1">
        <w:r w:rsidRPr="00EA5C0F">
          <w:rPr>
            <w:rStyle w:val="Hyperlink"/>
          </w:rPr>
          <w:t>api_SBNCLOUD@iccu.it</w:t>
        </w:r>
      </w:hyperlink>
    </w:p>
    <w:p w14:paraId="10BF7B1B" w14:textId="77777777" w:rsidR="0091350A" w:rsidRPr="00EA5C0F" w:rsidRDefault="0091350A" w:rsidP="00930E8D">
      <w:pPr>
        <w:rPr>
          <w:rFonts w:cs="Tahoma"/>
        </w:rPr>
      </w:pPr>
      <w:r w:rsidRPr="00EA5C0F">
        <w:rPr>
          <w:rFonts w:cs="Tahoma"/>
        </w:rPr>
        <w:t>La password sarà fornita in fase di on-</w:t>
      </w:r>
      <w:proofErr w:type="spellStart"/>
      <w:r w:rsidRPr="00EA5C0F">
        <w:rPr>
          <w:rFonts w:cs="Tahoma"/>
        </w:rPr>
        <w:t>boarding</w:t>
      </w:r>
      <w:proofErr w:type="spellEnd"/>
      <w:r w:rsidRPr="00EA5C0F">
        <w:rPr>
          <w:rFonts w:cs="Tahoma"/>
        </w:rPr>
        <w:t>.</w:t>
      </w:r>
    </w:p>
    <w:p w14:paraId="4DA2EE18" w14:textId="77777777" w:rsidR="00930E8D" w:rsidRDefault="00930E8D" w:rsidP="00930E8D">
      <w:pPr>
        <w:keepNext/>
        <w:keepLines/>
        <w:rPr>
          <w:rFonts w:cs="Tahoma"/>
        </w:rPr>
      </w:pPr>
    </w:p>
    <w:p w14:paraId="1CE27927" w14:textId="0B8021F2" w:rsidR="0091350A" w:rsidRPr="00EA5C0F" w:rsidRDefault="0091350A" w:rsidP="00930E8D">
      <w:pPr>
        <w:keepNext/>
        <w:keepLines/>
        <w:rPr>
          <w:rFonts w:cs="Tahoma"/>
        </w:rPr>
      </w:pPr>
      <w:r w:rsidRPr="00EA5C0F">
        <w:rPr>
          <w:rFonts w:cs="Tahoma"/>
        </w:rPr>
        <w:t>Le operazioni permesse sono: lettura di risorse e creazione/eliminazione di utenze.</w:t>
      </w:r>
      <w:bookmarkStart w:id="102" w:name="_Toc167289248"/>
      <w:bookmarkStart w:id="103" w:name="_Toc169824610"/>
      <w:bookmarkStart w:id="104" w:name="_Toc170374459"/>
      <w:bookmarkStart w:id="105" w:name="_Toc170374907"/>
      <w:bookmarkEnd w:id="102"/>
      <w:bookmarkEnd w:id="103"/>
      <w:bookmarkEnd w:id="104"/>
      <w:bookmarkEnd w:id="105"/>
    </w:p>
    <w:p w14:paraId="5A620356" w14:textId="579A3EFE" w:rsidR="0091350A" w:rsidRPr="00EA5C0F" w:rsidRDefault="0091350A" w:rsidP="00E478AF">
      <w:pPr>
        <w:pStyle w:val="Heading2"/>
      </w:pPr>
      <w:bookmarkStart w:id="106" w:name="_Toc170405721"/>
      <w:bookmarkStart w:id="107" w:name="_Toc190087185"/>
      <w:bookmarkStart w:id="108" w:name="_Toc196726590"/>
      <w:bookmarkEnd w:id="106"/>
      <w:r w:rsidRPr="00EA5C0F">
        <w:t>Creazione ed Eliminazione Utenti</w:t>
      </w:r>
      <w:bookmarkEnd w:id="107"/>
      <w:bookmarkEnd w:id="108"/>
    </w:p>
    <w:p w14:paraId="7D26D86C" w14:textId="77777777" w:rsidR="0091350A" w:rsidRPr="00EA5C0F" w:rsidRDefault="0091350A" w:rsidP="0091350A">
      <w:pPr>
        <w:pStyle w:val="BodyText"/>
        <w:jc w:val="both"/>
        <w:rPr>
          <w:rFonts w:ascii="Manrope" w:hAnsi="Manrope"/>
          <w:sz w:val="24"/>
          <w:szCs w:val="24"/>
        </w:rPr>
      </w:pPr>
      <w:r w:rsidRPr="00EA5C0F">
        <w:rPr>
          <w:rFonts w:ascii="Manrope" w:hAnsi="Manrope"/>
          <w:sz w:val="24"/>
          <w:szCs w:val="24"/>
        </w:rPr>
        <w:t xml:space="preserve">La responsabilità della corretta creazione ed eliminazione di una utenza da parte di un applicativo all’interno dello user store di WSO2 è a totale carico dell’applicativo stesso. </w:t>
      </w:r>
    </w:p>
    <w:p w14:paraId="5649B3CC" w14:textId="3F6E3254" w:rsidR="0091350A" w:rsidRPr="00EA5C0F" w:rsidRDefault="0091350A" w:rsidP="0091350A">
      <w:pPr>
        <w:pStyle w:val="BodyText"/>
        <w:jc w:val="both"/>
        <w:rPr>
          <w:rFonts w:ascii="Manrope" w:hAnsi="Manrope"/>
          <w:sz w:val="24"/>
          <w:szCs w:val="24"/>
        </w:rPr>
      </w:pPr>
      <w:r w:rsidRPr="00EA5C0F">
        <w:rPr>
          <w:rFonts w:ascii="Manrope" w:hAnsi="Manrope"/>
          <w:sz w:val="24"/>
          <w:szCs w:val="24"/>
        </w:rPr>
        <w:t xml:space="preserve">Poiché più applicazioni, all’interno dello stesso </w:t>
      </w:r>
      <w:proofErr w:type="spellStart"/>
      <w:r w:rsidRPr="00EA5C0F">
        <w:rPr>
          <w:rFonts w:ascii="Manrope" w:hAnsi="Manrope"/>
          <w:sz w:val="24"/>
          <w:szCs w:val="24"/>
        </w:rPr>
        <w:t>tenant</w:t>
      </w:r>
      <w:proofErr w:type="spellEnd"/>
      <w:r w:rsidRPr="00EA5C0F">
        <w:rPr>
          <w:rFonts w:ascii="Manrope" w:hAnsi="Manrope"/>
          <w:sz w:val="24"/>
          <w:szCs w:val="24"/>
        </w:rPr>
        <w:t>, possono essere accedute dallo stesso utente e poiché WSO2 non ha indicazione alcuna su quali applicazioni profilino i diversi utenti della sua base dati, si è ritenuto opportun</w:t>
      </w:r>
      <w:r w:rsidR="00B07ED2">
        <w:rPr>
          <w:rFonts w:ascii="Manrope" w:hAnsi="Manrope"/>
          <w:sz w:val="24"/>
          <w:szCs w:val="24"/>
        </w:rPr>
        <w:t>o</w:t>
      </w:r>
      <w:r w:rsidRPr="00EA5C0F">
        <w:rPr>
          <w:rFonts w:ascii="Manrope" w:hAnsi="Manrope"/>
          <w:sz w:val="24"/>
          <w:szCs w:val="24"/>
        </w:rPr>
        <w:t xml:space="preserve"> implementare una gestione logica di questa informazione anche all’interno di WSO2 attraverso il protocollo che segue.</w:t>
      </w:r>
    </w:p>
    <w:p w14:paraId="64839005" w14:textId="09E5B4FD" w:rsidR="0091350A" w:rsidRPr="00EA5C0F" w:rsidRDefault="0091350A" w:rsidP="0091350A">
      <w:pPr>
        <w:pStyle w:val="BodyText"/>
        <w:jc w:val="both"/>
        <w:rPr>
          <w:rFonts w:ascii="Manrope" w:hAnsi="Manrope"/>
          <w:sz w:val="24"/>
          <w:szCs w:val="24"/>
        </w:rPr>
      </w:pPr>
      <w:r w:rsidRPr="00EA5C0F">
        <w:rPr>
          <w:rFonts w:ascii="Manrope" w:hAnsi="Manrope"/>
          <w:sz w:val="24"/>
          <w:szCs w:val="24"/>
        </w:rPr>
        <w:t xml:space="preserve">In fase di </w:t>
      </w:r>
      <w:proofErr w:type="spellStart"/>
      <w:r w:rsidRPr="00EA5C0F">
        <w:rPr>
          <w:rFonts w:ascii="Manrope" w:hAnsi="Manrope"/>
          <w:sz w:val="24"/>
          <w:szCs w:val="24"/>
        </w:rPr>
        <w:t>onboarding</w:t>
      </w:r>
      <w:proofErr w:type="spellEnd"/>
      <w:r w:rsidRPr="00EA5C0F">
        <w:rPr>
          <w:rFonts w:ascii="Manrope" w:hAnsi="Manrope"/>
          <w:sz w:val="24"/>
          <w:szCs w:val="24"/>
        </w:rPr>
        <w:t xml:space="preserve">, per ogni applicazione che ha necessità di creare autonomamente delle utenze in WSO2, verrà creato un gruppo all’interno dello IAM attraverso la risorsa ‘group’ di WSO2 stesso – il nome del gruppo sarà una stringa con formato </w:t>
      </w:r>
      <w:proofErr w:type="spellStart"/>
      <w:r w:rsidRPr="00EA5C0F">
        <w:rPr>
          <w:rFonts w:ascii="Manrope" w:hAnsi="Manrope"/>
          <w:sz w:val="24"/>
          <w:szCs w:val="24"/>
        </w:rPr>
        <w:t>app_group</w:t>
      </w:r>
      <w:proofErr w:type="spellEnd"/>
      <w:r w:rsidRPr="00EA5C0F">
        <w:rPr>
          <w:rFonts w:ascii="Manrope" w:hAnsi="Manrope"/>
          <w:sz w:val="24"/>
          <w:szCs w:val="24"/>
        </w:rPr>
        <w:t>_&lt;Nome Application SP&gt;</w:t>
      </w:r>
      <w:r w:rsidR="00347FFE">
        <w:rPr>
          <w:rFonts w:ascii="Manrope" w:hAnsi="Manrope"/>
          <w:sz w:val="24"/>
          <w:szCs w:val="24"/>
        </w:rPr>
        <w:t>.</w:t>
      </w:r>
    </w:p>
    <w:p w14:paraId="2638F3C6" w14:textId="77777777" w:rsidR="0091350A" w:rsidRPr="00EA5C0F" w:rsidRDefault="0091350A" w:rsidP="0091350A">
      <w:pPr>
        <w:pStyle w:val="BodyText"/>
        <w:jc w:val="both"/>
        <w:rPr>
          <w:rFonts w:ascii="Manrope" w:hAnsi="Manrope"/>
          <w:sz w:val="24"/>
          <w:szCs w:val="24"/>
        </w:rPr>
      </w:pPr>
      <w:r w:rsidRPr="00EA5C0F">
        <w:rPr>
          <w:rFonts w:ascii="Manrope" w:hAnsi="Manrope"/>
          <w:sz w:val="24"/>
          <w:szCs w:val="24"/>
        </w:rPr>
        <w:t>Ogni qual volta che una applicazione andrà a creare una utenza in WSO2, dovrà agganciare tale utente al proprio gruppo. Se l’utente già esiste in WSO2, è responsabilità dell’applicazione associare l’utente già esistente al proprio gruppo. Questa operazione può essere fatta attraverso lo stesso set di API SCIM2.</w:t>
      </w:r>
    </w:p>
    <w:p w14:paraId="71ECB23E" w14:textId="77777777" w:rsidR="0091350A" w:rsidRPr="00EA5C0F" w:rsidRDefault="0091350A" w:rsidP="0091350A">
      <w:pPr>
        <w:pStyle w:val="BodyText"/>
        <w:jc w:val="both"/>
        <w:rPr>
          <w:rFonts w:ascii="Manrope" w:hAnsi="Manrope"/>
          <w:sz w:val="24"/>
          <w:szCs w:val="24"/>
        </w:rPr>
      </w:pPr>
      <w:r w:rsidRPr="00EA5C0F">
        <w:rPr>
          <w:rFonts w:ascii="Manrope" w:hAnsi="Manrope"/>
          <w:sz w:val="24"/>
          <w:szCs w:val="24"/>
        </w:rPr>
        <w:t>Ogni qual volta una applicazione volesse eliminare un utente dalla base dati di WSO2, dovrà prima eliminare l’associazione dell’utente stesso dal proprio gruppo (e solo da quello) e successivamente eliminare l’utente stesso da WSO2 se e solo se non dovessero risultare altri gruppi (applicazioni) cui l’utente è associato. Questo garantisce che un utente sia fisicamente eliminato dallo user store di WSO2 solo se non è associato ad alcun gruppo.</w:t>
      </w:r>
    </w:p>
    <w:p w14:paraId="207EE106" w14:textId="41C8DD5D" w:rsidR="0091350A" w:rsidRPr="00EA5C0F" w:rsidRDefault="0091350A" w:rsidP="0091350A">
      <w:pPr>
        <w:pStyle w:val="BodyText"/>
        <w:jc w:val="both"/>
        <w:rPr>
          <w:rFonts w:ascii="Manrope" w:hAnsi="Manrope"/>
          <w:sz w:val="24"/>
          <w:szCs w:val="24"/>
        </w:rPr>
      </w:pPr>
      <w:r w:rsidRPr="00EA5C0F">
        <w:rPr>
          <w:rFonts w:ascii="Manrope" w:hAnsi="Manrope"/>
          <w:sz w:val="24"/>
          <w:szCs w:val="24"/>
        </w:rPr>
        <w:t>Questo protocollo assicura che non ci sia nessun utente nello user store che non sia associato ad almeno un gruppo. Eventuali utenti migrati nello user store da applicazioni preesistenti devono essere associati all’applicazione di provenienza attraverso opportuni batch di bonifica (se la migrazione è già avvenut</w:t>
      </w:r>
      <w:r w:rsidR="00E367EC">
        <w:rPr>
          <w:rFonts w:ascii="Manrope" w:hAnsi="Manrope"/>
          <w:sz w:val="24"/>
          <w:szCs w:val="24"/>
        </w:rPr>
        <w:t>a</w:t>
      </w:r>
      <w:r w:rsidRPr="00EA5C0F">
        <w:rPr>
          <w:rFonts w:ascii="Manrope" w:hAnsi="Manrope"/>
          <w:sz w:val="24"/>
          <w:szCs w:val="24"/>
        </w:rPr>
        <w:t>) o attraverso gli stessi batch di migrazione iniziale (migrazione massiva iniziale).</w:t>
      </w:r>
    </w:p>
    <w:p w14:paraId="3E8B5741" w14:textId="77777777" w:rsidR="0091350A" w:rsidRDefault="0091350A" w:rsidP="0091350A">
      <w:pPr>
        <w:rPr>
          <w:rFonts w:cs="Tahoma"/>
        </w:rPr>
      </w:pPr>
      <w:r w:rsidRPr="00EA5C0F">
        <w:rPr>
          <w:rFonts w:cs="Tahoma"/>
        </w:rPr>
        <w:lastRenderedPageBreak/>
        <w:t>Nel dettaglio, si riportano le principali API necessarie ad effettuare la logica sopra descritta:</w:t>
      </w:r>
    </w:p>
    <w:p w14:paraId="66892A19" w14:textId="77777777" w:rsidR="005E156C" w:rsidRPr="00EA5C0F" w:rsidRDefault="005E156C" w:rsidP="0091350A">
      <w:pPr>
        <w:rPr>
          <w:rFonts w:cs="Tahoma"/>
        </w:rPr>
      </w:pPr>
    </w:p>
    <w:p w14:paraId="029F3BAC" w14:textId="77777777" w:rsidR="0091350A" w:rsidRPr="00EA5C0F" w:rsidRDefault="0091350A" w:rsidP="0091350A">
      <w:pPr>
        <w:pStyle w:val="ListParagraph"/>
        <w:numPr>
          <w:ilvl w:val="0"/>
          <w:numId w:val="19"/>
        </w:numPr>
        <w:spacing w:before="0" w:after="160" w:line="259" w:lineRule="auto"/>
        <w:contextualSpacing/>
        <w:rPr>
          <w:rFonts w:cs="Tahoma"/>
          <w:lang w:val="it-IT"/>
        </w:rPr>
      </w:pPr>
      <w:r w:rsidRPr="00EA5C0F">
        <w:rPr>
          <w:rFonts w:cs="Tahoma"/>
          <w:lang w:val="it-IT"/>
        </w:rPr>
        <w:t>Recupero della lista di gruppi cui l’utente è associato:</w:t>
      </w:r>
    </w:p>
    <w:p w14:paraId="31C0EDE8" w14:textId="77777777" w:rsidR="0091350A" w:rsidRDefault="0091350A" w:rsidP="0091350A">
      <w:pPr>
        <w:ind w:left="720"/>
        <w:rPr>
          <w:rFonts w:cs="Tahoma"/>
        </w:rPr>
      </w:pPr>
      <w:r w:rsidRPr="00EA5C0F">
        <w:rPr>
          <w:rFonts w:cs="Tahoma"/>
          <w:b/>
          <w:bCs/>
        </w:rPr>
        <w:t>GET /Users/{id}</w:t>
      </w:r>
      <w:r w:rsidRPr="00EA5C0F">
        <w:rPr>
          <w:rFonts w:cs="Tahoma"/>
        </w:rPr>
        <w:t xml:space="preserve"> -&gt; su base {id} dell’utente, ritorna un </w:t>
      </w:r>
      <w:proofErr w:type="spellStart"/>
      <w:r w:rsidRPr="00EA5C0F">
        <w:rPr>
          <w:rFonts w:cs="Tahoma"/>
        </w:rPr>
        <w:t>json</w:t>
      </w:r>
      <w:proofErr w:type="spellEnd"/>
      <w:r w:rsidRPr="00EA5C0F">
        <w:rPr>
          <w:rFonts w:cs="Tahoma"/>
        </w:rPr>
        <w:t xml:space="preserve"> contenente la lista dei gruppi cui l’utente appartiene nel campo “</w:t>
      </w:r>
      <w:proofErr w:type="spellStart"/>
      <w:r w:rsidRPr="00EA5C0F">
        <w:rPr>
          <w:rFonts w:cs="Tahoma"/>
        </w:rPr>
        <w:t>Resources</w:t>
      </w:r>
      <w:proofErr w:type="spellEnd"/>
      <w:r w:rsidRPr="00EA5C0F">
        <w:rPr>
          <w:rFonts w:cs="Tahoma"/>
        </w:rPr>
        <w:t>/groups”</w:t>
      </w:r>
    </w:p>
    <w:p w14:paraId="046F92FB" w14:textId="77777777" w:rsidR="005E156C" w:rsidRPr="00EA5C0F" w:rsidRDefault="005E156C" w:rsidP="0091350A">
      <w:pPr>
        <w:ind w:left="720"/>
        <w:rPr>
          <w:rFonts w:cs="Tahoma"/>
        </w:rPr>
      </w:pPr>
    </w:p>
    <w:p w14:paraId="5173AE81" w14:textId="77777777" w:rsidR="0091350A" w:rsidRPr="00EA5C0F" w:rsidRDefault="0091350A" w:rsidP="0091350A">
      <w:pPr>
        <w:pStyle w:val="ListParagraph"/>
        <w:numPr>
          <w:ilvl w:val="0"/>
          <w:numId w:val="19"/>
        </w:numPr>
        <w:spacing w:before="0" w:after="160" w:line="259" w:lineRule="auto"/>
        <w:contextualSpacing/>
        <w:rPr>
          <w:rFonts w:cs="Tahoma"/>
          <w:lang w:val="it-IT"/>
        </w:rPr>
      </w:pPr>
      <w:r w:rsidRPr="00EA5C0F">
        <w:rPr>
          <w:rFonts w:cs="Tahoma"/>
          <w:lang w:val="it-IT"/>
        </w:rPr>
        <w:t>Aggiunta di un utente ad un gruppo:</w:t>
      </w:r>
    </w:p>
    <w:p w14:paraId="5DFA77CF" w14:textId="77777777" w:rsidR="0091350A" w:rsidRDefault="0091350A" w:rsidP="0091350A">
      <w:pPr>
        <w:ind w:left="720"/>
        <w:rPr>
          <w:rFonts w:cs="Tahoma"/>
        </w:rPr>
      </w:pPr>
      <w:r w:rsidRPr="00EA5C0F">
        <w:rPr>
          <w:rFonts w:cs="Tahoma"/>
          <w:b/>
          <w:bCs/>
        </w:rPr>
        <w:t>PATCH /Groups/{id}</w:t>
      </w:r>
      <w:r w:rsidRPr="00EA5C0F">
        <w:rPr>
          <w:rFonts w:cs="Tahoma"/>
        </w:rPr>
        <w:t xml:space="preserve"> -&gt; su base {id} del gruppo cui si vuole associare l’utente, è necessario fornire un </w:t>
      </w:r>
      <w:proofErr w:type="spellStart"/>
      <w:r w:rsidRPr="00EA5C0F">
        <w:rPr>
          <w:rFonts w:cs="Tahoma"/>
        </w:rPr>
        <w:t>json</w:t>
      </w:r>
      <w:proofErr w:type="spellEnd"/>
      <w:r w:rsidRPr="00EA5C0F">
        <w:rPr>
          <w:rFonts w:cs="Tahoma"/>
        </w:rPr>
        <w:t xml:space="preserve"> contenente l’operazione specifica che si vuole eseguire, in questo caso “Operations/op” con valore “</w:t>
      </w:r>
      <w:proofErr w:type="spellStart"/>
      <w:r w:rsidRPr="00EA5C0F">
        <w:rPr>
          <w:rFonts w:cs="Tahoma"/>
        </w:rPr>
        <w:t>add</w:t>
      </w:r>
      <w:proofErr w:type="spellEnd"/>
      <w:r w:rsidRPr="00EA5C0F">
        <w:rPr>
          <w:rFonts w:cs="Tahoma"/>
        </w:rPr>
        <w:t>”. Il campo “</w:t>
      </w:r>
      <w:proofErr w:type="spellStart"/>
      <w:r w:rsidRPr="00EA5C0F">
        <w:rPr>
          <w:rFonts w:cs="Tahoma"/>
        </w:rPr>
        <w:t>value</w:t>
      </w:r>
      <w:proofErr w:type="spellEnd"/>
      <w:r w:rsidRPr="00EA5C0F">
        <w:rPr>
          <w:rFonts w:cs="Tahoma"/>
        </w:rPr>
        <w:t>/</w:t>
      </w:r>
      <w:proofErr w:type="spellStart"/>
      <w:r w:rsidRPr="00EA5C0F">
        <w:rPr>
          <w:rFonts w:cs="Tahoma"/>
        </w:rPr>
        <w:t>members</w:t>
      </w:r>
      <w:proofErr w:type="spellEnd"/>
      <w:r w:rsidRPr="00EA5C0F">
        <w:rPr>
          <w:rFonts w:cs="Tahoma"/>
        </w:rPr>
        <w:t>” ospiterà la lista di utenti da aggiungere in base al loro specifico {id}</w:t>
      </w:r>
    </w:p>
    <w:p w14:paraId="3BDF0082" w14:textId="77777777" w:rsidR="005E156C" w:rsidRPr="00EA5C0F" w:rsidRDefault="005E156C" w:rsidP="0091350A">
      <w:pPr>
        <w:ind w:left="720"/>
        <w:rPr>
          <w:rFonts w:cs="Tahoma"/>
        </w:rPr>
      </w:pPr>
    </w:p>
    <w:p w14:paraId="6CD31E15" w14:textId="77777777" w:rsidR="0091350A" w:rsidRPr="00EA5C0F" w:rsidRDefault="0091350A" w:rsidP="0091350A">
      <w:pPr>
        <w:pStyle w:val="ListParagraph"/>
        <w:numPr>
          <w:ilvl w:val="0"/>
          <w:numId w:val="19"/>
        </w:numPr>
        <w:spacing w:before="0" w:after="160" w:line="259" w:lineRule="auto"/>
        <w:contextualSpacing/>
        <w:rPr>
          <w:rFonts w:cs="Tahoma"/>
          <w:lang w:val="it-IT"/>
        </w:rPr>
      </w:pPr>
      <w:r w:rsidRPr="00EA5C0F">
        <w:rPr>
          <w:rFonts w:cs="Tahoma"/>
          <w:lang w:val="it-IT"/>
        </w:rPr>
        <w:t>Rimozione di un utente ad un gruppo:</w:t>
      </w:r>
    </w:p>
    <w:p w14:paraId="7A35FC51" w14:textId="77777777" w:rsidR="0091350A" w:rsidRPr="00EA5C0F" w:rsidRDefault="0091350A" w:rsidP="0091350A">
      <w:pPr>
        <w:ind w:left="720"/>
        <w:rPr>
          <w:rFonts w:cs="Tahoma"/>
        </w:rPr>
      </w:pPr>
      <w:r w:rsidRPr="00EA5C0F">
        <w:rPr>
          <w:rFonts w:cs="Tahoma"/>
          <w:b/>
          <w:bCs/>
        </w:rPr>
        <w:t>PATCH /Groups/{id}</w:t>
      </w:r>
      <w:r w:rsidRPr="00EA5C0F">
        <w:rPr>
          <w:rFonts w:cs="Tahoma"/>
        </w:rPr>
        <w:t xml:space="preserve"> -&gt; su base {id} del gruppo cui si vuole associare l’utente, è necessario fornire un </w:t>
      </w:r>
      <w:proofErr w:type="spellStart"/>
      <w:r w:rsidRPr="00EA5C0F">
        <w:rPr>
          <w:rFonts w:cs="Tahoma"/>
        </w:rPr>
        <w:t>json</w:t>
      </w:r>
      <w:proofErr w:type="spellEnd"/>
      <w:r w:rsidRPr="00EA5C0F">
        <w:rPr>
          <w:rFonts w:cs="Tahoma"/>
        </w:rPr>
        <w:t xml:space="preserve"> contenente l’operazione specifica che si vuole eseguire, in questo caso “Operations/op” con valore “</w:t>
      </w:r>
      <w:proofErr w:type="spellStart"/>
      <w:r w:rsidRPr="00EA5C0F">
        <w:rPr>
          <w:rFonts w:cs="Tahoma"/>
        </w:rPr>
        <w:t>remove</w:t>
      </w:r>
      <w:proofErr w:type="spellEnd"/>
      <w:r w:rsidRPr="00EA5C0F">
        <w:rPr>
          <w:rFonts w:cs="Tahoma"/>
        </w:rPr>
        <w:t>”. Il campo “</w:t>
      </w:r>
      <w:proofErr w:type="spellStart"/>
      <w:r w:rsidRPr="00EA5C0F">
        <w:rPr>
          <w:rFonts w:cs="Tahoma"/>
        </w:rPr>
        <w:t>value</w:t>
      </w:r>
      <w:proofErr w:type="spellEnd"/>
      <w:r w:rsidRPr="00EA5C0F">
        <w:rPr>
          <w:rFonts w:cs="Tahoma"/>
        </w:rPr>
        <w:t>/</w:t>
      </w:r>
      <w:proofErr w:type="spellStart"/>
      <w:r w:rsidRPr="00EA5C0F">
        <w:rPr>
          <w:rFonts w:cs="Tahoma"/>
        </w:rPr>
        <w:t>members</w:t>
      </w:r>
      <w:proofErr w:type="spellEnd"/>
      <w:r w:rsidRPr="00EA5C0F">
        <w:rPr>
          <w:rFonts w:cs="Tahoma"/>
        </w:rPr>
        <w:t>” ospiterà la lista di utenti da aggiungere in base al loro specifico {id}</w:t>
      </w:r>
    </w:p>
    <w:p w14:paraId="041DB6D3" w14:textId="459E343B" w:rsidR="0091350A" w:rsidRPr="00A45209" w:rsidRDefault="0091350A" w:rsidP="00D34DC4">
      <w:pPr>
        <w:pStyle w:val="Caption"/>
      </w:pPr>
      <w:bookmarkStart w:id="109" w:name="_Toc190086652"/>
      <w:bookmarkStart w:id="110" w:name="_Toc196726615"/>
      <w:r w:rsidRPr="00A45209">
        <w:t xml:space="preserve">Figura </w:t>
      </w:r>
      <w:r w:rsidRPr="00A45209">
        <w:fldChar w:fldCharType="begin"/>
      </w:r>
      <w:r w:rsidRPr="00A45209">
        <w:instrText xml:space="preserve"> SEQ Figura \* ARABIC </w:instrText>
      </w:r>
      <w:r w:rsidRPr="00A45209">
        <w:fldChar w:fldCharType="separate"/>
      </w:r>
      <w:r w:rsidR="00AC539C" w:rsidRPr="00A45209">
        <w:rPr>
          <w:noProof/>
        </w:rPr>
        <w:t>13</w:t>
      </w:r>
      <w:r w:rsidRPr="00A45209">
        <w:rPr>
          <w:noProof/>
        </w:rPr>
        <w:fldChar w:fldCharType="end"/>
      </w:r>
      <w:r w:rsidRPr="00A45209">
        <w:t xml:space="preserve"> – Creazione ed Eliminazione Utenti</w:t>
      </w:r>
      <w:bookmarkEnd w:id="109"/>
      <w:bookmarkEnd w:id="110"/>
    </w:p>
    <w:p w14:paraId="02FB78D3" w14:textId="77777777" w:rsidR="0091350A" w:rsidRPr="00EA5C0F" w:rsidRDefault="0091350A" w:rsidP="0091350A">
      <w:pPr>
        <w:jc w:val="center"/>
      </w:pPr>
      <w:r w:rsidRPr="00EA5C0F">
        <w:rPr>
          <w:noProof/>
        </w:rPr>
        <w:lastRenderedPageBreak/>
        <w:drawing>
          <wp:inline distT="0" distB="0" distL="0" distR="0" wp14:anchorId="06571B27" wp14:editId="56B969A1">
            <wp:extent cx="4740970" cy="6896100"/>
            <wp:effectExtent l="0" t="0" r="0" b="0"/>
            <wp:docPr id="1712130015" name="Immagine 3" descr="Immagine che contiene testo, schermata, Parallelo, Caratte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130015" name="Immagine 3" descr="Immagine che contiene testo, schermata, Parallelo, Carattere&#10;&#10;Descrizione generata automaticament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3675" cy="6929127"/>
                    </a:xfrm>
                    <a:prstGeom prst="rect">
                      <a:avLst/>
                    </a:prstGeom>
                    <a:noFill/>
                    <a:ln>
                      <a:noFill/>
                    </a:ln>
                  </pic:spPr>
                </pic:pic>
              </a:graphicData>
            </a:graphic>
          </wp:inline>
        </w:drawing>
      </w:r>
    </w:p>
    <w:p w14:paraId="0456E4AA" w14:textId="77777777" w:rsidR="0091350A" w:rsidRPr="00EA5C0F" w:rsidRDefault="0091350A" w:rsidP="0091350A">
      <w:pPr>
        <w:rPr>
          <w:b/>
          <w:bCs/>
          <w:kern w:val="36"/>
          <w:sz w:val="48"/>
          <w:szCs w:val="48"/>
        </w:rPr>
      </w:pPr>
      <w:bookmarkStart w:id="111" w:name="_Toc170405723"/>
      <w:r w:rsidRPr="00EA5C0F">
        <w:br w:type="page"/>
      </w:r>
    </w:p>
    <w:p w14:paraId="148EEF1B" w14:textId="02F86ED7" w:rsidR="0091350A" w:rsidRPr="00EA5C0F" w:rsidRDefault="0091350A" w:rsidP="00902B52">
      <w:pPr>
        <w:pStyle w:val="Heading1"/>
      </w:pPr>
      <w:bookmarkStart w:id="112" w:name="_Toc190087186"/>
      <w:bookmarkStart w:id="113" w:name="_Toc196726591"/>
      <w:bookmarkEnd w:id="111"/>
      <w:proofErr w:type="spellStart"/>
      <w:r w:rsidRPr="00EA5C0F">
        <w:lastRenderedPageBreak/>
        <w:t>Implementazione</w:t>
      </w:r>
      <w:proofErr w:type="spellEnd"/>
      <w:r w:rsidRPr="00EA5C0F">
        <w:t xml:space="preserve"> </w:t>
      </w:r>
      <w:proofErr w:type="spellStart"/>
      <w:r w:rsidRPr="00EA5C0F">
        <w:t>Protocollo</w:t>
      </w:r>
      <w:proofErr w:type="spellEnd"/>
      <w:r w:rsidRPr="00EA5C0F">
        <w:t xml:space="preserve"> OpenID</w:t>
      </w:r>
      <w:bookmarkEnd w:id="112"/>
      <w:bookmarkEnd w:id="113"/>
    </w:p>
    <w:p w14:paraId="4A77A2C2" w14:textId="77777777" w:rsidR="0091350A" w:rsidRPr="003F2860" w:rsidRDefault="0091350A" w:rsidP="0091350A">
      <w:pPr>
        <w:rPr>
          <w:rFonts w:cs="Tahoma"/>
          <w:sz w:val="22"/>
          <w:szCs w:val="22"/>
        </w:rPr>
      </w:pPr>
      <w:r w:rsidRPr="003F2860">
        <w:rPr>
          <w:rFonts w:cs="Tahoma"/>
          <w:sz w:val="22"/>
          <w:szCs w:val="22"/>
        </w:rPr>
        <w:t xml:space="preserve">A titolo di esempio, l’applicazione </w:t>
      </w:r>
      <w:proofErr w:type="spellStart"/>
      <w:r w:rsidRPr="003F2860">
        <w:rPr>
          <w:rFonts w:cs="Tahoma"/>
          <w:sz w:val="22"/>
          <w:szCs w:val="22"/>
        </w:rPr>
        <w:t>SBNCloud</w:t>
      </w:r>
      <w:proofErr w:type="spellEnd"/>
      <w:r w:rsidRPr="003F2860">
        <w:rPr>
          <w:rFonts w:cs="Tahoma"/>
          <w:sz w:val="22"/>
          <w:szCs w:val="22"/>
        </w:rPr>
        <w:t xml:space="preserve"> (SP) del </w:t>
      </w:r>
      <w:proofErr w:type="spellStart"/>
      <w:r w:rsidRPr="003F2860">
        <w:rPr>
          <w:rFonts w:cs="Tahoma"/>
          <w:sz w:val="22"/>
          <w:szCs w:val="22"/>
        </w:rPr>
        <w:t>tenant</w:t>
      </w:r>
      <w:proofErr w:type="spellEnd"/>
      <w:r w:rsidRPr="003F2860">
        <w:rPr>
          <w:rFonts w:cs="Tahoma"/>
          <w:sz w:val="22"/>
          <w:szCs w:val="22"/>
        </w:rPr>
        <w:t xml:space="preserve"> ICCU (sviluppata in ANGULAR) utilizza la seguente libreria per implementare l’autorizzazione e l’accesso con </w:t>
      </w:r>
      <w:proofErr w:type="spellStart"/>
      <w:r w:rsidRPr="003F2860">
        <w:rPr>
          <w:rFonts w:cs="Tahoma"/>
          <w:sz w:val="22"/>
          <w:szCs w:val="22"/>
        </w:rPr>
        <w:t>OpenID</w:t>
      </w:r>
      <w:proofErr w:type="spellEnd"/>
      <w:r w:rsidRPr="003F2860">
        <w:rPr>
          <w:rFonts w:cs="Tahoma"/>
          <w:sz w:val="22"/>
          <w:szCs w:val="22"/>
        </w:rPr>
        <w:t>:</w:t>
      </w:r>
    </w:p>
    <w:p w14:paraId="6AABD3C3" w14:textId="5B96CC89" w:rsidR="0091350A" w:rsidRPr="003F2860" w:rsidRDefault="0091350A" w:rsidP="0091350A">
      <w:pPr>
        <w:rPr>
          <w:rFonts w:cs="Tahoma"/>
          <w:sz w:val="22"/>
          <w:szCs w:val="22"/>
        </w:rPr>
      </w:pPr>
      <w:hyperlink r:id="rId38" w:history="1">
        <w:r w:rsidRPr="003F2860">
          <w:rPr>
            <w:rStyle w:val="Hyperlink"/>
            <w:rFonts w:cs="Tahoma"/>
            <w:sz w:val="22"/>
            <w:szCs w:val="22"/>
          </w:rPr>
          <w:t>https://github.com/manfredsteyer/angular-oauth2-oidc</w:t>
        </w:r>
      </w:hyperlink>
      <w:r w:rsidRPr="003F2860">
        <w:rPr>
          <w:rFonts w:cs="Tahoma"/>
          <w:sz w:val="22"/>
          <w:szCs w:val="22"/>
        </w:rPr>
        <w:t xml:space="preserve"> </w:t>
      </w:r>
    </w:p>
    <w:p w14:paraId="5CE7DBEB" w14:textId="77777777" w:rsidR="0091350A" w:rsidRPr="003F2860" w:rsidRDefault="0091350A" w:rsidP="0091350A">
      <w:pPr>
        <w:rPr>
          <w:rFonts w:cs="Tahoma"/>
          <w:sz w:val="22"/>
          <w:szCs w:val="22"/>
        </w:rPr>
      </w:pPr>
      <w:r w:rsidRPr="003F2860">
        <w:rPr>
          <w:rFonts w:cs="Tahoma"/>
          <w:sz w:val="22"/>
          <w:szCs w:val="22"/>
        </w:rPr>
        <w:t>Può comunque essere utilizzata, qualsiasi altra libreria compatibile con il protocollo per la gestione dell’iter.</w:t>
      </w:r>
    </w:p>
    <w:p w14:paraId="45ECBEC8" w14:textId="77777777" w:rsidR="0091350A" w:rsidRPr="003F2860" w:rsidRDefault="0091350A" w:rsidP="0091350A">
      <w:pPr>
        <w:rPr>
          <w:rFonts w:cs="Tahoma"/>
          <w:sz w:val="22"/>
          <w:szCs w:val="22"/>
        </w:rPr>
      </w:pPr>
      <w:r w:rsidRPr="003F2860">
        <w:rPr>
          <w:rFonts w:cs="Tahoma"/>
          <w:sz w:val="22"/>
          <w:szCs w:val="22"/>
        </w:rPr>
        <w:t>L’applicativo ha responsabilità di scegliere quale libreria Oauth2/</w:t>
      </w:r>
      <w:proofErr w:type="spellStart"/>
      <w:r w:rsidRPr="003F2860">
        <w:rPr>
          <w:rFonts w:cs="Tahoma"/>
          <w:sz w:val="22"/>
          <w:szCs w:val="22"/>
        </w:rPr>
        <w:t>Oidc</w:t>
      </w:r>
      <w:proofErr w:type="spellEnd"/>
      <w:r w:rsidRPr="003F2860">
        <w:rPr>
          <w:rFonts w:cs="Tahoma"/>
          <w:sz w:val="22"/>
          <w:szCs w:val="22"/>
        </w:rPr>
        <w:t xml:space="preserve"> basta che rispetti lo standard. </w:t>
      </w:r>
    </w:p>
    <w:p w14:paraId="265FD487" w14:textId="77777777" w:rsidR="0091350A" w:rsidRPr="003F2860" w:rsidRDefault="0091350A" w:rsidP="0091350A">
      <w:pPr>
        <w:rPr>
          <w:sz w:val="22"/>
          <w:szCs w:val="22"/>
        </w:rPr>
      </w:pPr>
      <w:r w:rsidRPr="003F2860">
        <w:rPr>
          <w:sz w:val="22"/>
          <w:szCs w:val="22"/>
        </w:rPr>
        <w:br w:type="page"/>
      </w:r>
    </w:p>
    <w:p w14:paraId="4568F8AA" w14:textId="728D05FA" w:rsidR="0091350A" w:rsidRPr="00EA5C0F" w:rsidRDefault="0091350A" w:rsidP="00902B52">
      <w:pPr>
        <w:pStyle w:val="Heading1"/>
      </w:pPr>
      <w:bookmarkStart w:id="114" w:name="_Toc190087187"/>
      <w:bookmarkStart w:id="115" w:name="_Toc196726592"/>
      <w:r w:rsidRPr="00EA5C0F">
        <w:lastRenderedPageBreak/>
        <w:t>Linee Guida</w:t>
      </w:r>
      <w:bookmarkEnd w:id="114"/>
      <w:bookmarkEnd w:id="115"/>
    </w:p>
    <w:bookmarkEnd w:id="14"/>
    <w:p w14:paraId="67185F62" w14:textId="77777777" w:rsidR="0091350A" w:rsidRPr="003F2860" w:rsidRDefault="0091350A" w:rsidP="0091350A">
      <w:pPr>
        <w:rPr>
          <w:rFonts w:cs="Tahoma"/>
          <w:sz w:val="22"/>
          <w:szCs w:val="22"/>
        </w:rPr>
      </w:pPr>
      <w:r w:rsidRPr="003F2860">
        <w:rPr>
          <w:rFonts w:cs="Tahoma"/>
          <w:sz w:val="22"/>
          <w:szCs w:val="22"/>
        </w:rPr>
        <w:t>Possono emergere degli scenari di business in cui un applicativo permette ad un utente non autenticato di effettuare una serie di operazioni sulle proprie risorse (ricerca, selezione, consultazione, etc.), ma poi richiede all'utente stesso di autenticarsi prima di usufruire della risorsa o di modificarla.</w:t>
      </w:r>
    </w:p>
    <w:p w14:paraId="2D101356" w14:textId="77777777" w:rsidR="0091350A" w:rsidRPr="003F2860" w:rsidRDefault="0091350A" w:rsidP="0091350A">
      <w:pPr>
        <w:rPr>
          <w:rFonts w:cs="Tahoma"/>
          <w:sz w:val="22"/>
          <w:szCs w:val="22"/>
        </w:rPr>
      </w:pPr>
      <w:r w:rsidRPr="003F2860">
        <w:rPr>
          <w:rFonts w:cs="Tahoma"/>
          <w:sz w:val="22"/>
          <w:szCs w:val="22"/>
        </w:rPr>
        <w:t>In questi scenari, in cui si prevede una fase di autenticazione durante lo svolgimento del caso d'uso, si può rendere necessario adottare una soluzione che permetta all’utente di tornare alla pagina di interesse a valle della fase di autenticazione, senza perdere in tal modo lo stato delle operazioni pregresse.</w:t>
      </w:r>
    </w:p>
    <w:p w14:paraId="5CC290D3" w14:textId="77777777" w:rsidR="0091350A" w:rsidRPr="003F2860" w:rsidRDefault="0091350A" w:rsidP="0091350A">
      <w:pPr>
        <w:rPr>
          <w:rFonts w:cs="Tahoma"/>
          <w:sz w:val="22"/>
          <w:szCs w:val="22"/>
        </w:rPr>
      </w:pPr>
    </w:p>
    <w:p w14:paraId="2F3ACC8A" w14:textId="77777777" w:rsidR="0091350A" w:rsidRPr="003F2860" w:rsidRDefault="0091350A" w:rsidP="0091350A">
      <w:pPr>
        <w:rPr>
          <w:rFonts w:cs="Tahoma"/>
          <w:sz w:val="22"/>
          <w:szCs w:val="22"/>
        </w:rPr>
      </w:pPr>
      <w:r w:rsidRPr="003F2860">
        <w:rPr>
          <w:rFonts w:cs="Tahoma"/>
          <w:sz w:val="22"/>
          <w:szCs w:val="22"/>
        </w:rPr>
        <w:t>Qualora richiesta, tale funzionalità è da gestirsi a livello applicativo, in quanto lo IAM non ha la possibilità di ricevere e restituire informazioni applicative specifiche durante la fase di autenticazione.</w:t>
      </w:r>
    </w:p>
    <w:p w14:paraId="7DC59475" w14:textId="0AAE0F41" w:rsidR="0091350A" w:rsidRPr="003F2860" w:rsidRDefault="0091350A" w:rsidP="0091350A">
      <w:pPr>
        <w:rPr>
          <w:rFonts w:cs="Tahoma"/>
          <w:sz w:val="22"/>
          <w:szCs w:val="22"/>
        </w:rPr>
      </w:pPr>
      <w:r w:rsidRPr="003F2860">
        <w:rPr>
          <w:rFonts w:cs="Tahoma"/>
          <w:sz w:val="22"/>
          <w:szCs w:val="22"/>
        </w:rPr>
        <w:t xml:space="preserve">Sarà quindi l'applicativo a dover gestire la storicizzazione di tutte le informazioni necessarie al corretto ripristino </w:t>
      </w:r>
      <w:proofErr w:type="gramStart"/>
      <w:r w:rsidRPr="003F2860">
        <w:rPr>
          <w:rFonts w:cs="Tahoma"/>
          <w:sz w:val="22"/>
          <w:szCs w:val="22"/>
        </w:rPr>
        <w:t>dello use</w:t>
      </w:r>
      <w:proofErr w:type="gramEnd"/>
      <w:r w:rsidRPr="003F2860">
        <w:rPr>
          <w:rFonts w:cs="Tahoma"/>
          <w:sz w:val="22"/>
          <w:szCs w:val="22"/>
        </w:rPr>
        <w:t xml:space="preserve"> case (ad esempio ultima pagina visionata, ultima risorsa selezionata con specifico </w:t>
      </w:r>
      <w:r w:rsidR="005F5335" w:rsidRPr="003F2860">
        <w:rPr>
          <w:rFonts w:cs="Tahoma"/>
          <w:sz w:val="22"/>
          <w:szCs w:val="22"/>
        </w:rPr>
        <w:t>id</w:t>
      </w:r>
      <w:r w:rsidRPr="003F2860">
        <w:rPr>
          <w:rFonts w:cs="Tahoma"/>
          <w:sz w:val="22"/>
          <w:szCs w:val="22"/>
        </w:rPr>
        <w:t>) in modo da fornire all'utente finale una esperienza di navigazione più fluida.</w:t>
      </w:r>
    </w:p>
    <w:p w14:paraId="1FDD53E7" w14:textId="77777777" w:rsidR="0091350A" w:rsidRPr="003F2860" w:rsidRDefault="0091350A" w:rsidP="0091350A">
      <w:pPr>
        <w:rPr>
          <w:rFonts w:cs="Tahoma"/>
          <w:sz w:val="22"/>
          <w:szCs w:val="22"/>
        </w:rPr>
      </w:pPr>
    </w:p>
    <w:p w14:paraId="08E88117" w14:textId="77777777" w:rsidR="0091350A" w:rsidRPr="003F2860" w:rsidRDefault="0091350A" w:rsidP="0091350A">
      <w:pPr>
        <w:rPr>
          <w:rFonts w:cs="Tahoma"/>
          <w:sz w:val="22"/>
          <w:szCs w:val="22"/>
        </w:rPr>
      </w:pPr>
      <w:r w:rsidRPr="003F2860">
        <w:rPr>
          <w:rFonts w:cs="Tahoma"/>
          <w:sz w:val="22"/>
          <w:szCs w:val="22"/>
        </w:rPr>
        <w:t xml:space="preserve">Tali informazioni dovranno pertanto essere recuperate e valutate dopo la fase di autenticazione, nel momento in cui il controllo del flusso torna all'applicativo stesso ovvero nella pagina specificata come </w:t>
      </w:r>
      <w:proofErr w:type="spellStart"/>
      <w:r w:rsidRPr="003F2860">
        <w:rPr>
          <w:rFonts w:cs="Tahoma"/>
          <w:sz w:val="22"/>
          <w:szCs w:val="22"/>
        </w:rPr>
        <w:t>callback</w:t>
      </w:r>
      <w:proofErr w:type="spellEnd"/>
      <w:r w:rsidRPr="003F2860">
        <w:rPr>
          <w:rFonts w:cs="Tahoma"/>
          <w:sz w:val="22"/>
          <w:szCs w:val="22"/>
        </w:rPr>
        <w:t xml:space="preserve"> URL del flusso di autenticazione.</w:t>
      </w:r>
    </w:p>
    <w:p w14:paraId="5AACFD5C" w14:textId="77777777" w:rsidR="0091350A" w:rsidRPr="00EA5C0F" w:rsidRDefault="0091350A" w:rsidP="0091350A">
      <w:pPr>
        <w:rPr>
          <w:rFonts w:cs="Tahoma"/>
        </w:rPr>
      </w:pPr>
      <w:r w:rsidRPr="00EA5C0F">
        <w:rPr>
          <w:rFonts w:cs="Tahoma"/>
        </w:rPr>
        <w:br w:type="page"/>
      </w:r>
    </w:p>
    <w:p w14:paraId="3980A07E" w14:textId="415A4CA8" w:rsidR="0091350A" w:rsidRPr="00EA5C0F" w:rsidRDefault="0091350A" w:rsidP="00902B52">
      <w:pPr>
        <w:pStyle w:val="Heading1"/>
      </w:pPr>
      <w:bookmarkStart w:id="116" w:name="_Allegati"/>
      <w:bookmarkStart w:id="117" w:name="_Toc190087188"/>
      <w:bookmarkStart w:id="118" w:name="_Toc196726593"/>
      <w:bookmarkEnd w:id="116"/>
      <w:r w:rsidRPr="00EA5C0F">
        <w:lastRenderedPageBreak/>
        <w:t>Allegati</w:t>
      </w:r>
      <w:bookmarkEnd w:id="117"/>
      <w:bookmarkEnd w:id="118"/>
    </w:p>
    <w:p w14:paraId="1699D519" w14:textId="134DE65D" w:rsidR="0091350A" w:rsidRPr="00CD5E9D" w:rsidRDefault="00CD5E9D" w:rsidP="0091350A">
      <w:pPr>
        <w:pStyle w:val="BodyText"/>
        <w:rPr>
          <w:rFonts w:ascii="Manrope" w:hAnsi="Manrope"/>
        </w:rPr>
      </w:pPr>
      <w:r w:rsidRPr="00444049">
        <w:rPr>
          <w:rFonts w:ascii="Manrope" w:hAnsi="Manrope"/>
        </w:rPr>
        <w:t>Si riportano di seguito una serie di documenti rilevanti</w:t>
      </w:r>
      <w:r w:rsidRPr="00444049">
        <w:rPr>
          <w:rStyle w:val="FootnoteReference"/>
          <w:rFonts w:ascii="Manrope" w:hAnsi="Manrope"/>
        </w:rPr>
        <w:footnoteReference w:id="1"/>
      </w:r>
      <w:r w:rsidRPr="00444049">
        <w:rPr>
          <w:rFonts w:ascii="Manrope" w:hAnsi="Manrope"/>
        </w:rPr>
        <w:t>, a supporto e completamento del corrente.</w:t>
      </w:r>
      <w:r w:rsidR="0091350A" w:rsidRPr="00EA5C0F">
        <w:rPr>
          <w:rFonts w:ascii="Manrope" w:hAnsi="Manrope"/>
          <w:sz w:val="24"/>
          <w:szCs w:val="24"/>
        </w:rPr>
        <w:t xml:space="preserve"> </w:t>
      </w:r>
    </w:p>
    <w:p w14:paraId="2690D2F6" w14:textId="444B081C" w:rsidR="0091350A" w:rsidRPr="00DE528B" w:rsidRDefault="0091350A" w:rsidP="00D34DC4">
      <w:pPr>
        <w:pStyle w:val="Caption"/>
      </w:pPr>
      <w:bookmarkStart w:id="120" w:name="_Toc190086624"/>
      <w:bookmarkStart w:id="121" w:name="_Toc196726602"/>
      <w:r w:rsidRPr="00DE528B">
        <w:t xml:space="preserve">Tabella </w:t>
      </w:r>
      <w:r w:rsidRPr="00DE528B">
        <w:fldChar w:fldCharType="begin"/>
      </w:r>
      <w:r w:rsidRPr="00DE528B">
        <w:instrText xml:space="preserve"> SEQ Tabella \* ARABIC </w:instrText>
      </w:r>
      <w:r w:rsidRPr="00DE528B">
        <w:fldChar w:fldCharType="separate"/>
      </w:r>
      <w:r w:rsidR="00546641" w:rsidRPr="00DE528B">
        <w:rPr>
          <w:noProof/>
        </w:rPr>
        <w:t>9</w:t>
      </w:r>
      <w:r w:rsidRPr="00DE528B">
        <w:rPr>
          <w:noProof/>
        </w:rPr>
        <w:fldChar w:fldCharType="end"/>
      </w:r>
      <w:r w:rsidRPr="00DE528B">
        <w:t xml:space="preserve"> </w:t>
      </w:r>
      <w:proofErr w:type="gramStart"/>
      <w:r w:rsidR="002351BE" w:rsidRPr="00DE528B">
        <w:rPr>
          <w:noProof/>
        </w:rPr>
        <w:t xml:space="preserve">– </w:t>
      </w:r>
      <w:r w:rsidR="005F22AA" w:rsidRPr="00DE528B">
        <w:t xml:space="preserve"> </w:t>
      </w:r>
      <w:r w:rsidRPr="00DE528B">
        <w:t>Allegati</w:t>
      </w:r>
      <w:bookmarkEnd w:id="120"/>
      <w:bookmarkEnd w:id="121"/>
      <w:proofErr w:type="gramEnd"/>
    </w:p>
    <w:tbl>
      <w:tblPr>
        <w:tblStyle w:val="IPaCantracite"/>
        <w:tblW w:w="8443" w:type="dxa"/>
        <w:jc w:val="center"/>
        <w:tblLayout w:type="fixed"/>
        <w:tblLook w:val="04A0" w:firstRow="1" w:lastRow="0" w:firstColumn="1" w:lastColumn="0" w:noHBand="0" w:noVBand="1"/>
      </w:tblPr>
      <w:tblGrid>
        <w:gridCol w:w="562"/>
        <w:gridCol w:w="2552"/>
        <w:gridCol w:w="1984"/>
        <w:gridCol w:w="3345"/>
      </w:tblGrid>
      <w:tr w:rsidR="00CD5E9D" w:rsidRPr="003F2860" w14:paraId="2080DFFA" w14:textId="77777777" w:rsidTr="0093288E">
        <w:trPr>
          <w:cnfStyle w:val="100000000000" w:firstRow="1" w:lastRow="0" w:firstColumn="0" w:lastColumn="0" w:oddVBand="0" w:evenVBand="0" w:oddHBand="0" w:evenHBand="0" w:firstRowFirstColumn="0" w:firstRowLastColumn="0" w:lastRowFirstColumn="0" w:lastRowLastColumn="0"/>
          <w:jc w:val="center"/>
        </w:trPr>
        <w:tc>
          <w:tcPr>
            <w:tcW w:w="562" w:type="dxa"/>
            <w:shd w:val="clear" w:color="auto" w:fill="302E3B"/>
            <w:vAlign w:val="center"/>
          </w:tcPr>
          <w:p w14:paraId="1CF9E7A8" w14:textId="77777777" w:rsidR="00FA6B51" w:rsidRPr="003F2860" w:rsidRDefault="00FA6B51" w:rsidP="008710B3">
            <w:pPr>
              <w:jc w:val="center"/>
              <w:rPr>
                <w:sz w:val="20"/>
                <w:szCs w:val="20"/>
              </w:rPr>
            </w:pPr>
            <w:r w:rsidRPr="003F2860">
              <w:rPr>
                <w:rFonts w:eastAsia="Tahoma" w:cs="Tahoma"/>
                <w:sz w:val="20"/>
                <w:szCs w:val="20"/>
              </w:rPr>
              <w:t>ID</w:t>
            </w:r>
          </w:p>
        </w:tc>
        <w:tc>
          <w:tcPr>
            <w:tcW w:w="2552" w:type="dxa"/>
            <w:shd w:val="clear" w:color="auto" w:fill="302E3B"/>
            <w:vAlign w:val="center"/>
          </w:tcPr>
          <w:p w14:paraId="3A38EC07" w14:textId="77777777" w:rsidR="00FA6B51" w:rsidRPr="003F2860" w:rsidRDefault="00FA6B51" w:rsidP="008710B3">
            <w:pPr>
              <w:jc w:val="center"/>
              <w:rPr>
                <w:sz w:val="20"/>
                <w:szCs w:val="20"/>
              </w:rPr>
            </w:pPr>
            <w:r w:rsidRPr="003F2860">
              <w:rPr>
                <w:rFonts w:eastAsia="Tahoma" w:cs="Tahoma"/>
                <w:sz w:val="20"/>
                <w:szCs w:val="20"/>
              </w:rPr>
              <w:t>TITOLO ALLEGATO</w:t>
            </w:r>
          </w:p>
        </w:tc>
        <w:tc>
          <w:tcPr>
            <w:tcW w:w="1984" w:type="dxa"/>
            <w:shd w:val="clear" w:color="auto" w:fill="302E3B"/>
            <w:vAlign w:val="center"/>
          </w:tcPr>
          <w:p w14:paraId="34C393C6" w14:textId="77777777" w:rsidR="00FA6B51" w:rsidRPr="003F2860" w:rsidRDefault="00FA6B51" w:rsidP="008710B3">
            <w:pPr>
              <w:jc w:val="center"/>
              <w:rPr>
                <w:b w:val="0"/>
                <w:sz w:val="20"/>
                <w:szCs w:val="20"/>
              </w:rPr>
            </w:pPr>
            <w:r w:rsidRPr="003F2860">
              <w:rPr>
                <w:rFonts w:eastAsia="Tahoma" w:cs="Tahoma"/>
                <w:sz w:val="20"/>
                <w:szCs w:val="20"/>
              </w:rPr>
              <w:t>TIPOLOGIA DEL DOCUMENTO</w:t>
            </w:r>
          </w:p>
        </w:tc>
        <w:tc>
          <w:tcPr>
            <w:tcW w:w="3345" w:type="dxa"/>
            <w:shd w:val="clear" w:color="auto" w:fill="302E3B"/>
            <w:vAlign w:val="center"/>
          </w:tcPr>
          <w:p w14:paraId="4E08D47E" w14:textId="77777777" w:rsidR="00FA6B51" w:rsidRPr="003F2860" w:rsidRDefault="00FA6B51" w:rsidP="008710B3">
            <w:pPr>
              <w:jc w:val="center"/>
              <w:rPr>
                <w:rFonts w:eastAsia="Tahoma" w:cs="Tahoma"/>
                <w:b w:val="0"/>
                <w:sz w:val="20"/>
                <w:szCs w:val="20"/>
              </w:rPr>
            </w:pPr>
            <w:r w:rsidRPr="003F2860">
              <w:rPr>
                <w:rFonts w:eastAsia="Tahoma" w:cs="Tahoma"/>
                <w:sz w:val="20"/>
                <w:szCs w:val="20"/>
              </w:rPr>
              <w:t>DESCRIZIONE</w:t>
            </w:r>
          </w:p>
        </w:tc>
      </w:tr>
      <w:tr w:rsidR="00FA6B51" w:rsidRPr="003F2860" w14:paraId="3BE7C17A" w14:textId="77777777" w:rsidTr="00FA6B51">
        <w:trPr>
          <w:jc w:val="center"/>
        </w:trPr>
        <w:tc>
          <w:tcPr>
            <w:tcW w:w="562" w:type="dxa"/>
          </w:tcPr>
          <w:p w14:paraId="0B1D41C1" w14:textId="77777777" w:rsidR="00FA6B51" w:rsidRPr="003F2860" w:rsidRDefault="00FA6B51" w:rsidP="008B49BA">
            <w:pPr>
              <w:rPr>
                <w:sz w:val="20"/>
                <w:szCs w:val="20"/>
              </w:rPr>
            </w:pPr>
            <w:r w:rsidRPr="003F2860">
              <w:rPr>
                <w:bCs/>
                <w:sz w:val="20"/>
                <w:szCs w:val="20"/>
              </w:rPr>
              <w:t>1</w:t>
            </w:r>
          </w:p>
        </w:tc>
        <w:tc>
          <w:tcPr>
            <w:tcW w:w="2552" w:type="dxa"/>
          </w:tcPr>
          <w:p w14:paraId="7C704AF9" w14:textId="7FE5E209" w:rsidR="00FA6B51" w:rsidRPr="003F2860" w:rsidRDefault="00FA6B51" w:rsidP="008B49BA">
            <w:pPr>
              <w:rPr>
                <w:bCs/>
                <w:sz w:val="20"/>
                <w:szCs w:val="20"/>
              </w:rPr>
            </w:pPr>
            <w:r w:rsidRPr="003F2860">
              <w:rPr>
                <w:bCs/>
                <w:sz w:val="20"/>
                <w:szCs w:val="20"/>
              </w:rPr>
              <w:t>Allegato 6A - IAM_</w:t>
            </w:r>
            <w:r w:rsidRPr="003F2860">
              <w:rPr>
                <w:sz w:val="20"/>
                <w:szCs w:val="20"/>
              </w:rPr>
              <w:t xml:space="preserve"> Modulo di accreditamento nuove applicazioni</w:t>
            </w:r>
            <w:r w:rsidRPr="003F2860">
              <w:rPr>
                <w:bCs/>
                <w:sz w:val="20"/>
                <w:szCs w:val="20"/>
              </w:rPr>
              <w:t>_20250</w:t>
            </w:r>
            <w:r w:rsidR="00191114" w:rsidRPr="003F2860">
              <w:rPr>
                <w:bCs/>
                <w:sz w:val="20"/>
                <w:szCs w:val="20"/>
              </w:rPr>
              <w:t>1</w:t>
            </w:r>
          </w:p>
        </w:tc>
        <w:tc>
          <w:tcPr>
            <w:tcW w:w="1984" w:type="dxa"/>
          </w:tcPr>
          <w:p w14:paraId="7AF925B2" w14:textId="77777777" w:rsidR="00FA6B51" w:rsidRPr="003F2860" w:rsidRDefault="00FA6B51" w:rsidP="008B49BA">
            <w:pPr>
              <w:rPr>
                <w:sz w:val="20"/>
                <w:szCs w:val="20"/>
              </w:rPr>
            </w:pPr>
            <w:r w:rsidRPr="003F2860">
              <w:rPr>
                <w:sz w:val="20"/>
                <w:szCs w:val="20"/>
              </w:rPr>
              <w:t>Tecnico</w:t>
            </w:r>
          </w:p>
        </w:tc>
        <w:tc>
          <w:tcPr>
            <w:tcW w:w="3345" w:type="dxa"/>
          </w:tcPr>
          <w:p w14:paraId="43280597" w14:textId="77777777" w:rsidR="00FA6B51" w:rsidRPr="003F2860" w:rsidRDefault="00FA6B51" w:rsidP="008B49BA">
            <w:pPr>
              <w:rPr>
                <w:rFonts w:cs="Tahoma"/>
                <w:sz w:val="20"/>
                <w:szCs w:val="20"/>
              </w:rPr>
            </w:pPr>
            <w:r w:rsidRPr="003F2860">
              <w:rPr>
                <w:sz w:val="20"/>
                <w:szCs w:val="20"/>
              </w:rPr>
              <w:t>Modulo di accreditamento (</w:t>
            </w:r>
            <w:proofErr w:type="spellStart"/>
            <w:r w:rsidRPr="003F2860">
              <w:rPr>
                <w:sz w:val="20"/>
                <w:szCs w:val="20"/>
              </w:rPr>
              <w:t>onboarding</w:t>
            </w:r>
            <w:proofErr w:type="spellEnd"/>
            <w:r w:rsidRPr="003F2860">
              <w:rPr>
                <w:sz w:val="20"/>
                <w:szCs w:val="20"/>
              </w:rPr>
              <w:t>) nuove applicazioni (SP-Service Provider)</w:t>
            </w:r>
          </w:p>
        </w:tc>
      </w:tr>
      <w:tr w:rsidR="00FA6B51" w:rsidRPr="003F2860" w14:paraId="1DF5E4FE" w14:textId="77777777" w:rsidTr="00FA6B51">
        <w:trPr>
          <w:jc w:val="center"/>
        </w:trPr>
        <w:tc>
          <w:tcPr>
            <w:tcW w:w="562" w:type="dxa"/>
          </w:tcPr>
          <w:p w14:paraId="74AB7A64" w14:textId="45BE236E" w:rsidR="00FA6B51" w:rsidRPr="003F2860" w:rsidRDefault="00FA6B51" w:rsidP="005612AA">
            <w:pPr>
              <w:rPr>
                <w:bCs/>
                <w:sz w:val="20"/>
                <w:szCs w:val="20"/>
              </w:rPr>
            </w:pPr>
            <w:r w:rsidRPr="003F2860">
              <w:rPr>
                <w:bCs/>
                <w:sz w:val="20"/>
                <w:szCs w:val="20"/>
              </w:rPr>
              <w:t>2</w:t>
            </w:r>
          </w:p>
        </w:tc>
        <w:tc>
          <w:tcPr>
            <w:tcW w:w="2552" w:type="dxa"/>
          </w:tcPr>
          <w:p w14:paraId="6CA49C6D" w14:textId="1492823F" w:rsidR="00FA6B51" w:rsidRPr="003F2860" w:rsidRDefault="00FA6B51" w:rsidP="005612AA">
            <w:pPr>
              <w:rPr>
                <w:bCs/>
                <w:sz w:val="20"/>
                <w:szCs w:val="20"/>
              </w:rPr>
            </w:pPr>
            <w:r w:rsidRPr="003F2860">
              <w:rPr>
                <w:bCs/>
                <w:sz w:val="20"/>
                <w:szCs w:val="20"/>
              </w:rPr>
              <w:t>Allegato 6B - IAM_</w:t>
            </w:r>
          </w:p>
          <w:p w14:paraId="7183508D" w14:textId="50D866CE" w:rsidR="00FA6B51" w:rsidRPr="003F2860" w:rsidRDefault="00FA6B51" w:rsidP="005612AA">
            <w:pPr>
              <w:rPr>
                <w:bCs/>
                <w:sz w:val="20"/>
                <w:szCs w:val="20"/>
              </w:rPr>
            </w:pPr>
            <w:r w:rsidRPr="003F2860">
              <w:rPr>
                <w:rFonts w:cs="Tahoma"/>
                <w:sz w:val="20"/>
                <w:szCs w:val="20"/>
              </w:rPr>
              <w:t>Tracciato record di esempio Autenticazione M2W</w:t>
            </w:r>
            <w:r w:rsidRPr="003F2860">
              <w:rPr>
                <w:bCs/>
                <w:sz w:val="20"/>
                <w:szCs w:val="20"/>
              </w:rPr>
              <w:t>_20250</w:t>
            </w:r>
            <w:r w:rsidR="00191114" w:rsidRPr="003F2860">
              <w:rPr>
                <w:bCs/>
                <w:sz w:val="20"/>
                <w:szCs w:val="20"/>
              </w:rPr>
              <w:t>1</w:t>
            </w:r>
          </w:p>
        </w:tc>
        <w:tc>
          <w:tcPr>
            <w:tcW w:w="1984" w:type="dxa"/>
          </w:tcPr>
          <w:p w14:paraId="55B625BC" w14:textId="7CF3BC56" w:rsidR="00FA6B51" w:rsidRPr="003F2860" w:rsidRDefault="00FA6B51" w:rsidP="005612AA">
            <w:pPr>
              <w:rPr>
                <w:sz w:val="20"/>
                <w:szCs w:val="20"/>
              </w:rPr>
            </w:pPr>
            <w:r w:rsidRPr="003F2860">
              <w:rPr>
                <w:sz w:val="20"/>
                <w:szCs w:val="20"/>
              </w:rPr>
              <w:t>Tecnico</w:t>
            </w:r>
          </w:p>
        </w:tc>
        <w:tc>
          <w:tcPr>
            <w:tcW w:w="3345" w:type="dxa"/>
          </w:tcPr>
          <w:p w14:paraId="47D28885" w14:textId="5C2D6256" w:rsidR="00FA6B51" w:rsidRPr="003F2860" w:rsidRDefault="00FA6B51" w:rsidP="005612AA">
            <w:pPr>
              <w:rPr>
                <w:sz w:val="20"/>
                <w:szCs w:val="20"/>
              </w:rPr>
            </w:pPr>
            <w:r w:rsidRPr="003F2860">
              <w:rPr>
                <w:rFonts w:cs="Tahoma"/>
                <w:sz w:val="20"/>
                <w:szCs w:val="20"/>
              </w:rPr>
              <w:t>Esempio di tracciato record di Autenticazione M2W</w:t>
            </w:r>
          </w:p>
        </w:tc>
      </w:tr>
    </w:tbl>
    <w:p w14:paraId="44F62948" w14:textId="77777777" w:rsidR="0091350A" w:rsidRPr="00EA5C0F" w:rsidRDefault="0091350A" w:rsidP="0091350A">
      <w:pPr>
        <w:rPr>
          <w:color w:val="777776"/>
          <w:szCs w:val="28"/>
        </w:rPr>
      </w:pPr>
    </w:p>
    <w:p w14:paraId="67B365D0" w14:textId="77777777" w:rsidR="004D0E62" w:rsidRPr="00EA5C0F" w:rsidRDefault="004D0E62" w:rsidP="00A97280">
      <w:pPr>
        <w:pStyle w:val="ListBullet"/>
        <w:numPr>
          <w:ilvl w:val="0"/>
          <w:numId w:val="0"/>
        </w:numPr>
      </w:pPr>
    </w:p>
    <w:sectPr w:rsidR="004D0E62" w:rsidRPr="00EA5C0F" w:rsidSect="00894A39">
      <w:headerReference w:type="default" r:id="rId39"/>
      <w:footerReference w:type="even" r:id="rId40"/>
      <w:footerReference w:type="default" r:id="rId41"/>
      <w:headerReference w:type="first" r:id="rId42"/>
      <w:footerReference w:type="first" r:id="rId43"/>
      <w:pgSz w:w="11906" w:h="16838"/>
      <w:pgMar w:top="1417" w:right="1134" w:bottom="1134" w:left="1134" w:header="567" w:footer="567"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6561DF" w14:textId="77777777" w:rsidR="00AC49B8" w:rsidRDefault="00AC49B8" w:rsidP="00A83DB5">
      <w:r>
        <w:separator/>
      </w:r>
    </w:p>
  </w:endnote>
  <w:endnote w:type="continuationSeparator" w:id="0">
    <w:p w14:paraId="527A89A1" w14:textId="77777777" w:rsidR="00AC49B8" w:rsidRDefault="00AC49B8" w:rsidP="00A83D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anrope">
    <w:altName w:val="Calibri"/>
    <w:charset w:val="00"/>
    <w:family w:val="auto"/>
    <w:pitch w:val="variable"/>
    <w:sig w:usb0="A00002BF" w:usb1="5000206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Manrope Light">
    <w:altName w:val="Calibri"/>
    <w:charset w:val="00"/>
    <w:family w:val="auto"/>
    <w:pitch w:val="variable"/>
    <w:sig w:usb0="A00002BF" w:usb1="5000206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rope SemiBold">
    <w:altName w:val="Calibri"/>
    <w:charset w:val="00"/>
    <w:family w:val="auto"/>
    <w:pitch w:val="variable"/>
    <w:sig w:usb0="A00002BF" w:usb1="5000206B" w:usb2="00000000" w:usb3="00000000" w:csb0="0000019F" w:csb1="00000000"/>
  </w:font>
  <w:font w:name="Tahoma">
    <w:panose1 w:val="020B0604030504040204"/>
    <w:charset w:val="00"/>
    <w:family w:val="swiss"/>
    <w:pitch w:val="variable"/>
    <w:sig w:usb0="E1002EFF" w:usb1="C000605B" w:usb2="00000029" w:usb3="00000000" w:csb0="000101FF" w:csb1="00000000"/>
  </w:font>
  <w:font w:name="Marlett">
    <w:panose1 w:val="00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imes New Roman (Headings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36790" w14:textId="7146D896" w:rsidR="00AE64C3" w:rsidRDefault="001E1F81">
    <w:pPr>
      <w:pStyle w:val="Footer"/>
    </w:pPr>
    <w:r>
      <w:rPr>
        <w:noProof/>
      </w:rPr>
      <mc:AlternateContent>
        <mc:Choice Requires="wps">
          <w:drawing>
            <wp:anchor distT="0" distB="0" distL="0" distR="0" simplePos="0" relativeHeight="251659264" behindDoc="0" locked="0" layoutInCell="1" allowOverlap="1" wp14:anchorId="45EFDE2A" wp14:editId="57EF5421">
              <wp:simplePos x="635" y="635"/>
              <wp:positionH relativeFrom="page">
                <wp:align>center</wp:align>
              </wp:positionH>
              <wp:positionV relativeFrom="page">
                <wp:align>bottom</wp:align>
              </wp:positionV>
              <wp:extent cx="1933575" cy="345440"/>
              <wp:effectExtent l="0" t="0" r="9525" b="0"/>
              <wp:wrapNone/>
              <wp:docPr id="597857153" name="Casella di testo 2" descr="Uso interno - Utenti interni ed esterni">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33575" cy="345440"/>
                      </a:xfrm>
                      <a:prstGeom prst="rect">
                        <a:avLst/>
                      </a:prstGeom>
                      <a:noFill/>
                      <a:ln>
                        <a:noFill/>
                      </a:ln>
                    </wps:spPr>
                    <wps:txbx>
                      <w:txbxContent>
                        <w:p w14:paraId="70C69B68" w14:textId="0E44DD32" w:rsidR="001E1F81" w:rsidRPr="001E1F81" w:rsidRDefault="001E1F81" w:rsidP="001E1F81">
                          <w:pPr>
                            <w:rPr>
                              <w:rFonts w:ascii="Calibri" w:eastAsia="Calibri" w:hAnsi="Calibri" w:cs="Calibri"/>
                              <w:noProof/>
                              <w:color w:val="000000"/>
                              <w:sz w:val="20"/>
                              <w:szCs w:val="20"/>
                            </w:rPr>
                          </w:pPr>
                          <w:r w:rsidRPr="001E1F81">
                            <w:rPr>
                              <w:rFonts w:ascii="Calibri" w:eastAsia="Calibri" w:hAnsi="Calibri" w:cs="Calibri"/>
                              <w:noProof/>
                              <w:color w:val="000000"/>
                              <w:sz w:val="20"/>
                              <w:szCs w:val="20"/>
                            </w:rPr>
                            <w:t>Uso interno - Utenti interni ed esterni</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EFDE2A" id="_x0000_t202" coordsize="21600,21600" o:spt="202" path="m,l,21600r21600,l21600,xe">
              <v:stroke joinstyle="miter"/>
              <v:path gradientshapeok="t" o:connecttype="rect"/>
            </v:shapetype>
            <v:shape id="Casella di testo 2" o:spid="_x0000_s1026" type="#_x0000_t202" alt="Uso interno - Utenti interni ed esterni" style="position:absolute;left:0;text-align:left;margin-left:0;margin-top:0;width:152.25pt;height:27.2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" filled="f" stroked="f">
              <v:textbox style="mso-fit-shape-to-text:t" inset="0,0,0,15pt">
                <w:txbxContent>
                  <w:p w14:paraId="70C69B68" w14:textId="0E44DD32" w:rsidR="001E1F81" w:rsidRPr="001E1F81" w:rsidRDefault="001E1F81" w:rsidP="001E1F81">
                    <w:pPr>
                      <w:rPr>
                        <w:rFonts w:ascii="Calibri" w:eastAsia="Calibri" w:hAnsi="Calibri" w:cs="Calibri"/>
                        <w:noProof/>
                        <w:color w:val="000000"/>
                        <w:sz w:val="20"/>
                        <w:szCs w:val="20"/>
                      </w:rPr>
                    </w:pPr>
                    <w:r w:rsidRPr="001E1F81">
                      <w:rPr>
                        <w:rFonts w:ascii="Calibri" w:eastAsia="Calibri" w:hAnsi="Calibri" w:cs="Calibri"/>
                        <w:noProof/>
                        <w:color w:val="000000"/>
                        <w:sz w:val="20"/>
                        <w:szCs w:val="20"/>
                      </w:rPr>
                      <w:t>Uso interno - Utenti interni ed esterni</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F6C09" w14:textId="374BFAA6" w:rsidR="005D11D9" w:rsidRPr="00A77171" w:rsidRDefault="00686DE8" w:rsidP="00A77171">
    <w:pPr>
      <w:pStyle w:val="Footer"/>
    </w:pPr>
    <w:r>
      <w:rPr>
        <w:noProof/>
      </w:rPr>
      <mc:AlternateContent>
        <mc:Choice Requires="wps">
          <w:drawing>
            <wp:anchor distT="0" distB="0" distL="114300" distR="114300" simplePos="0" relativeHeight="251661312" behindDoc="0" locked="0" layoutInCell="1" allowOverlap="1" wp14:anchorId="6D687014" wp14:editId="5AA08F66">
              <wp:simplePos x="0" y="0"/>
              <wp:positionH relativeFrom="column">
                <wp:posOffset>0</wp:posOffset>
              </wp:positionH>
              <wp:positionV relativeFrom="paragraph">
                <wp:posOffset>0</wp:posOffset>
              </wp:positionV>
              <wp:extent cx="6120000" cy="0"/>
              <wp:effectExtent l="0" t="0" r="0" b="0"/>
              <wp:wrapNone/>
              <wp:docPr id="3" name="Connettore diritto 3"/>
              <wp:cNvGraphicFramePr/>
              <a:graphic xmlns:a="http://schemas.openxmlformats.org/drawingml/2006/main">
                <a:graphicData uri="http://schemas.microsoft.com/office/word/2010/wordprocessingShape">
                  <wps:wsp>
                    <wps:cNvCnPr/>
                    <wps:spPr>
                      <a:xfrm>
                        <a:off x="0" y="0"/>
                        <a:ext cx="6120000"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EEB891" id="Connettore diritto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" strokecolor="#5a5a5a [2109]" strokeweight=".5pt">
              <v:stroke joinstyle="miter"/>
            </v:line>
          </w:pict>
        </mc:Fallback>
      </mc:AlternateContent>
    </w:r>
    <w:r w:rsidR="005D11D9">
      <w:rPr>
        <w:color w:val="000000" w:themeColor="text1"/>
        <w:sz w:val="20"/>
        <w:szCs w:val="18"/>
      </w:rPr>
      <w:tab/>
    </w:r>
  </w:p>
  <w:p w14:paraId="55CB2621" w14:textId="0374F27D" w:rsidR="00894A39" w:rsidRPr="00790C7D" w:rsidRDefault="000323E5" w:rsidP="00894A39">
    <w:pPr>
      <w:pStyle w:val="Footer"/>
      <w:jc w:val="right"/>
      <w:rPr>
        <w:sz w:val="18"/>
        <w:szCs w:val="18"/>
      </w:rPr>
    </w:pPr>
    <w:r>
      <w:rPr>
        <w:sz w:val="17"/>
        <w:szCs w:val="17"/>
      </w:rPr>
      <w:t>Ecosistema digitale per la cultura (</w:t>
    </w:r>
    <w:proofErr w:type="spellStart"/>
    <w:r>
      <w:rPr>
        <w:sz w:val="17"/>
        <w:szCs w:val="17"/>
      </w:rPr>
      <w:t>Ecomic</w:t>
    </w:r>
    <w:proofErr w:type="spellEnd"/>
    <w:r>
      <w:rPr>
        <w:sz w:val="17"/>
        <w:szCs w:val="17"/>
      </w:rPr>
      <w:t>)</w:t>
    </w:r>
    <w:r w:rsidR="00894A39" w:rsidRPr="00207C08">
      <w:rPr>
        <w:sz w:val="17"/>
        <w:szCs w:val="17"/>
      </w:rPr>
      <w:t xml:space="preserve"> - </w:t>
    </w:r>
    <w:r w:rsidR="00894A39" w:rsidRPr="00894A39">
      <w:rPr>
        <w:sz w:val="17"/>
        <w:szCs w:val="17"/>
      </w:rPr>
      <w:t xml:space="preserve">IAM - </w:t>
    </w:r>
    <w:proofErr w:type="spellStart"/>
    <w:r w:rsidR="00894A39" w:rsidRPr="00894A39">
      <w:rPr>
        <w:sz w:val="17"/>
        <w:szCs w:val="17"/>
      </w:rPr>
      <w:t>Onboarding</w:t>
    </w:r>
    <w:proofErr w:type="spellEnd"/>
    <w:r w:rsidR="00894A39" w:rsidRPr="00894A39">
      <w:rPr>
        <w:sz w:val="17"/>
        <w:szCs w:val="17"/>
      </w:rPr>
      <w:t xml:space="preserve"> Applicativi e modalità di autenticazione</w:t>
    </w:r>
    <w:r w:rsidR="00894A39">
      <w:rPr>
        <w:sz w:val="17"/>
        <w:szCs w:val="17"/>
      </w:rPr>
      <w:tab/>
      <w:t xml:space="preserve">     </w:t>
    </w:r>
    <w:sdt>
      <w:sdtPr>
        <w:rPr>
          <w:sz w:val="18"/>
          <w:szCs w:val="18"/>
        </w:rPr>
        <w:id w:val="130524355"/>
        <w:docPartObj>
          <w:docPartGallery w:val="Page Numbers (Bottom of Page)"/>
          <w:docPartUnique/>
        </w:docPartObj>
      </w:sdtPr>
      <w:sdtEndPr/>
      <w:sdtContent>
        <w:r w:rsidR="00894A39" w:rsidRPr="00207C08">
          <w:rPr>
            <w:sz w:val="18"/>
            <w:szCs w:val="18"/>
          </w:rPr>
          <w:fldChar w:fldCharType="begin"/>
        </w:r>
        <w:r w:rsidR="00894A39" w:rsidRPr="00207C08">
          <w:instrText>PAGE   \* MERGEFORMAT</w:instrText>
        </w:r>
        <w:r w:rsidR="00894A39" w:rsidRPr="00207C08">
          <w:rPr>
            <w:sz w:val="18"/>
            <w:szCs w:val="18"/>
          </w:rPr>
          <w:fldChar w:fldCharType="separate"/>
        </w:r>
        <w:r w:rsidR="00894A39">
          <w:rPr>
            <w:sz w:val="18"/>
            <w:szCs w:val="18"/>
          </w:rPr>
          <w:t>8</w:t>
        </w:r>
        <w:r w:rsidR="00894A39" w:rsidRPr="00207C08">
          <w:rPr>
            <w:sz w:val="18"/>
            <w:szCs w:val="18"/>
          </w:rPr>
          <w:fldChar w:fldCharType="end"/>
        </w:r>
      </w:sdtContent>
    </w:sdt>
  </w:p>
  <w:p w14:paraId="04B1E284" w14:textId="76D825C6" w:rsidR="005D11D9" w:rsidRPr="005D11D9" w:rsidRDefault="005D11D9" w:rsidP="00A77171">
    <w:pPr>
      <w:pStyle w:val="Footer"/>
      <w:jc w:val="center"/>
      <w:rPr>
        <w:szCs w:val="22"/>
      </w:rPr>
    </w:pPr>
    <w:r>
      <w:rPr>
        <w:color w:val="000000" w:themeColor="text1"/>
        <w:sz w:val="20"/>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62796" w14:textId="77CEDC09" w:rsidR="004348A0" w:rsidRDefault="004348A0">
    <w:pPr>
      <w:pStyle w:val="Footer"/>
    </w:pPr>
    <w:r>
      <w:rPr>
        <w:noProof/>
      </w:rPr>
      <mc:AlternateContent>
        <mc:Choice Requires="wps">
          <w:drawing>
            <wp:anchor distT="0" distB="0" distL="114300" distR="114300" simplePos="0" relativeHeight="251663360" behindDoc="0" locked="0" layoutInCell="1" allowOverlap="1" wp14:anchorId="28F22CC9" wp14:editId="6DACD5B0">
              <wp:simplePos x="0" y="0"/>
              <wp:positionH relativeFrom="column">
                <wp:posOffset>0</wp:posOffset>
              </wp:positionH>
              <wp:positionV relativeFrom="paragraph">
                <wp:posOffset>0</wp:posOffset>
              </wp:positionV>
              <wp:extent cx="6120000" cy="0"/>
              <wp:effectExtent l="0" t="0" r="0" b="0"/>
              <wp:wrapNone/>
              <wp:docPr id="1302273965" name="Connettore diritto 3"/>
              <wp:cNvGraphicFramePr/>
              <a:graphic xmlns:a="http://schemas.openxmlformats.org/drawingml/2006/main">
                <a:graphicData uri="http://schemas.microsoft.com/office/word/2010/wordprocessingShape">
                  <wps:wsp>
                    <wps:cNvCnPr/>
                    <wps:spPr>
                      <a:xfrm>
                        <a:off x="0" y="0"/>
                        <a:ext cx="6120000" cy="0"/>
                      </a:xfrm>
                      <a:prstGeom prst="line">
                        <a:avLst/>
                      </a:prstGeom>
                      <a:ln>
                        <a:solidFill>
                          <a:schemeClr val="tx1">
                            <a:lumMod val="65000"/>
                            <a:lumOff val="3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86E9D0" id="Connettore diritto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" strokecolor="#5a5a5a [2109]"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F434E8" w14:textId="77777777" w:rsidR="00AC49B8" w:rsidRDefault="00AC49B8" w:rsidP="00A83DB5">
      <w:r>
        <w:separator/>
      </w:r>
    </w:p>
  </w:footnote>
  <w:footnote w:type="continuationSeparator" w:id="0">
    <w:p w14:paraId="59098463" w14:textId="77777777" w:rsidR="00AC49B8" w:rsidRDefault="00AC49B8" w:rsidP="00A83DB5">
      <w:r>
        <w:continuationSeparator/>
      </w:r>
    </w:p>
  </w:footnote>
  <w:footnote w:id="1">
    <w:p w14:paraId="6EBF07B6" w14:textId="77777777" w:rsidR="00CD5E9D" w:rsidRDefault="00CD5E9D" w:rsidP="00CD5E9D">
      <w:pPr>
        <w:pStyle w:val="FootnoteText"/>
        <w:rPr>
          <w:rFonts w:asciiTheme="minorHAnsi" w:hAnsiTheme="minorHAnsi"/>
        </w:rPr>
      </w:pPr>
      <w:r w:rsidRPr="00CD5E9D">
        <w:rPr>
          <w:rStyle w:val="FootnoteReference"/>
        </w:rPr>
        <w:footnoteRef/>
      </w:r>
      <w:r w:rsidRPr="00CD5E9D">
        <w:t xml:space="preserve"> La documentazione è consultabile sul sito I.PaC al seguente indirizzo: </w:t>
      </w:r>
      <w:hyperlink r:id="rId1" w:history="1">
        <w:r w:rsidRPr="00455400">
          <w:rPr>
            <w:rFonts w:asciiTheme="minorHAnsi" w:hAnsiTheme="minorHAnsi"/>
            <w:color w:val="0000FF"/>
            <w:u w:val="single"/>
          </w:rPr>
          <w:t>D</w:t>
        </w:r>
        <w:bookmarkStart w:id="119" w:name="_Hlt195639277"/>
        <w:r w:rsidRPr="00455400">
          <w:rPr>
            <w:rFonts w:asciiTheme="minorHAnsi" w:hAnsiTheme="minorHAnsi"/>
            <w:color w:val="0000FF"/>
            <w:u w:val="single"/>
          </w:rPr>
          <w:t>o</w:t>
        </w:r>
        <w:bookmarkEnd w:id="119"/>
        <w:r w:rsidRPr="00455400">
          <w:rPr>
            <w:rFonts w:asciiTheme="minorHAnsi" w:hAnsiTheme="minorHAnsi"/>
            <w:color w:val="0000FF"/>
            <w:u w:val="single"/>
          </w:rPr>
          <w:t>cumenti di progetto</w:t>
        </w:r>
      </w:hyperlink>
    </w:p>
    <w:p w14:paraId="1C568B46" w14:textId="77777777" w:rsidR="00CD5E9D" w:rsidRPr="00CD5E9D" w:rsidRDefault="00CD5E9D" w:rsidP="00CD5E9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F2C8A" w14:textId="27C74223" w:rsidR="00BD08F5" w:rsidRDefault="00F4715A" w:rsidP="00977EE3">
    <w:pPr>
      <w:pStyle w:val="Header"/>
    </w:pPr>
    <w:r>
      <w:rPr>
        <w:noProof/>
        <w:lang w:eastAsia="it-IT"/>
      </w:rPr>
      <w:drawing>
        <wp:inline distT="0" distB="0" distL="0" distR="0" wp14:anchorId="22410B96" wp14:editId="34664F49">
          <wp:extent cx="904384" cy="419100"/>
          <wp:effectExtent l="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779605" name="Immagine 1"/>
                  <pic:cNvPicPr/>
                </pic:nvPicPr>
                <pic:blipFill rotWithShape="1">
                  <a:blip r:embed="rId1" cstate="print">
                    <a:extLst>
                      <a:ext uri="{28A0092B-C50C-407E-A947-70E740481C1C}">
                        <a14:useLocalDpi xmlns:a14="http://schemas.microsoft.com/office/drawing/2010/main" val="0"/>
                      </a:ext>
                    </a:extLst>
                  </a:blip>
                  <a:srcRect l="86275"/>
                  <a:stretch/>
                </pic:blipFill>
                <pic:spPr bwMode="auto">
                  <a:xfrm>
                    <a:off x="0" y="0"/>
                    <a:ext cx="950406" cy="440427"/>
                  </a:xfrm>
                  <a:prstGeom prst="rect">
                    <a:avLst/>
                  </a:prstGeom>
                  <a:ln>
                    <a:noFill/>
                  </a:ln>
                  <a:extLst>
                    <a:ext uri="{53640926-AAD7-44D8-BBD7-CCE9431645EC}">
                      <a14:shadowObscured xmlns:a14="http://schemas.microsoft.com/office/drawing/2010/main"/>
                    </a:ext>
                  </a:extLst>
                </pic:spPr>
              </pic:pic>
            </a:graphicData>
          </a:graphic>
        </wp:inline>
      </w:drawing>
    </w:r>
    <w:r w:rsidR="00977EE3">
      <w:t xml:space="preserve">  </w:t>
    </w:r>
  </w:p>
  <w:p w14:paraId="5B6F0D4A" w14:textId="170A11E1" w:rsidR="00977EE3" w:rsidRDefault="00BD08F5" w:rsidP="00977EE3">
    <w:pPr>
      <w:pStyle w:val="Header"/>
    </w:pPr>
    <w:r>
      <w:t>________________________________________________________________________________</w:t>
    </w:r>
    <w:r w:rsidR="00977EE3">
      <w:t xml:space="preserve">         </w:t>
    </w:r>
  </w:p>
  <w:p w14:paraId="106A9287" w14:textId="77777777" w:rsidR="005D11D9" w:rsidRDefault="005D11D9" w:rsidP="005D11D9">
    <w:pPr>
      <w:pStyle w:val="Header"/>
      <w:tabs>
        <w:tab w:val="clear" w:pos="9638"/>
        <w:tab w:val="right" w:pos="10204"/>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34A61" w14:textId="79E91798" w:rsidR="0096105D" w:rsidRDefault="0096105D">
    <w:pPr>
      <w:pStyle w:val="Header"/>
    </w:pPr>
    <w:r>
      <w:rPr>
        <w:noProof/>
        <w:lang w:eastAsia="it-IT"/>
      </w:rPr>
      <w:drawing>
        <wp:inline distT="0" distB="0" distL="0" distR="0" wp14:anchorId="7E3B106F" wp14:editId="6D470522">
          <wp:extent cx="6120130" cy="389243"/>
          <wp:effectExtent l="0" t="0" r="0" b="0"/>
          <wp:docPr id="4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779605" name="Immagine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130" cy="38924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8878C8F6"/>
    <w:lvl w:ilvl="0">
      <w:start w:val="1"/>
      <w:numFmt w:val="bullet"/>
      <w:pStyle w:val="ListBullet5"/>
      <w:lvlText w:val=""/>
      <w:lvlJc w:val="left"/>
      <w:pPr>
        <w:ind w:left="1492" w:hanging="360"/>
      </w:pPr>
      <w:rPr>
        <w:rFonts w:ascii="Wingdings" w:hAnsi="Wingdings" w:hint="default"/>
      </w:rPr>
    </w:lvl>
  </w:abstractNum>
  <w:abstractNum w:abstractNumId="1" w15:restartNumberingAfterBreak="0">
    <w:nsid w:val="FFFFFF81"/>
    <w:multiLevelType w:val="singleLevel"/>
    <w:tmpl w:val="249CDD76"/>
    <w:lvl w:ilvl="0">
      <w:start w:val="1"/>
      <w:numFmt w:val="bullet"/>
      <w:pStyle w:val="ListBullet4"/>
      <w:lvlText w:val=""/>
      <w:lvlJc w:val="left"/>
      <w:pPr>
        <w:ind w:left="1209" w:hanging="360"/>
      </w:pPr>
      <w:rPr>
        <w:rFonts w:ascii="Wingdings" w:hAnsi="Wingdings" w:hint="default"/>
      </w:rPr>
    </w:lvl>
  </w:abstractNum>
  <w:abstractNum w:abstractNumId="2" w15:restartNumberingAfterBreak="0">
    <w:nsid w:val="FFFFFF82"/>
    <w:multiLevelType w:val="singleLevel"/>
    <w:tmpl w:val="8F0C258C"/>
    <w:lvl w:ilvl="0">
      <w:start w:val="1"/>
      <w:numFmt w:val="bullet"/>
      <w:pStyle w:val="ListBullet3"/>
      <w:lvlText w:val=""/>
      <w:lvlJc w:val="left"/>
      <w:pPr>
        <w:ind w:left="926" w:hanging="360"/>
      </w:pPr>
      <w:rPr>
        <w:rFonts w:ascii="Wingdings" w:hAnsi="Wingdings" w:hint="default"/>
      </w:rPr>
    </w:lvl>
  </w:abstractNum>
  <w:abstractNum w:abstractNumId="3" w15:restartNumberingAfterBreak="0">
    <w:nsid w:val="FFFFFF83"/>
    <w:multiLevelType w:val="singleLevel"/>
    <w:tmpl w:val="9DFEA4CC"/>
    <w:lvl w:ilvl="0">
      <w:start w:val="1"/>
      <w:numFmt w:val="bullet"/>
      <w:pStyle w:val="ListBullet2"/>
      <w:lvlText w:val=""/>
      <w:lvlJc w:val="left"/>
      <w:pPr>
        <w:ind w:left="643" w:hanging="360"/>
      </w:pPr>
      <w:rPr>
        <w:rFonts w:ascii="Wingdings" w:hAnsi="Wingdings" w:hint="default"/>
      </w:rPr>
    </w:lvl>
  </w:abstractNum>
  <w:abstractNum w:abstractNumId="4" w15:restartNumberingAfterBreak="0">
    <w:nsid w:val="FFFFFF89"/>
    <w:multiLevelType w:val="singleLevel"/>
    <w:tmpl w:val="6FDE3660"/>
    <w:lvl w:ilvl="0">
      <w:start w:val="1"/>
      <w:numFmt w:val="bullet"/>
      <w:pStyle w:val="ListBullet"/>
      <w:lvlText w:val=""/>
      <w:lvlJc w:val="left"/>
      <w:pPr>
        <w:ind w:left="360" w:hanging="360"/>
      </w:pPr>
      <w:rPr>
        <w:rFonts w:ascii="Wingdings" w:hAnsi="Wingdings" w:hint="default"/>
      </w:rPr>
    </w:lvl>
  </w:abstractNum>
  <w:abstractNum w:abstractNumId="5" w15:restartNumberingAfterBreak="0">
    <w:nsid w:val="03404E87"/>
    <w:multiLevelType w:val="hybridMultilevel"/>
    <w:tmpl w:val="C33E96C0"/>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9CA2D8A"/>
    <w:multiLevelType w:val="hybridMultilevel"/>
    <w:tmpl w:val="65E44C4A"/>
    <w:lvl w:ilvl="0" w:tplc="0410000F">
      <w:start w:val="1"/>
      <w:numFmt w:val="decimal"/>
      <w:lvlText w:val="%1."/>
      <w:lvlJc w:val="left"/>
      <w:pPr>
        <w:ind w:left="3192" w:hanging="360"/>
      </w:pPr>
      <w:rPr>
        <w:rFonts w:hint="default"/>
      </w:rPr>
    </w:lvl>
    <w:lvl w:ilvl="1" w:tplc="04100019" w:tentative="1">
      <w:start w:val="1"/>
      <w:numFmt w:val="lowerLetter"/>
      <w:lvlText w:val="%2."/>
      <w:lvlJc w:val="left"/>
      <w:pPr>
        <w:ind w:left="3912" w:hanging="360"/>
      </w:pPr>
    </w:lvl>
    <w:lvl w:ilvl="2" w:tplc="0410001B" w:tentative="1">
      <w:start w:val="1"/>
      <w:numFmt w:val="lowerRoman"/>
      <w:lvlText w:val="%3."/>
      <w:lvlJc w:val="right"/>
      <w:pPr>
        <w:ind w:left="4632" w:hanging="180"/>
      </w:pPr>
    </w:lvl>
    <w:lvl w:ilvl="3" w:tplc="0410000F" w:tentative="1">
      <w:start w:val="1"/>
      <w:numFmt w:val="decimal"/>
      <w:lvlText w:val="%4."/>
      <w:lvlJc w:val="left"/>
      <w:pPr>
        <w:ind w:left="5352" w:hanging="360"/>
      </w:pPr>
    </w:lvl>
    <w:lvl w:ilvl="4" w:tplc="04100019" w:tentative="1">
      <w:start w:val="1"/>
      <w:numFmt w:val="lowerLetter"/>
      <w:lvlText w:val="%5."/>
      <w:lvlJc w:val="left"/>
      <w:pPr>
        <w:ind w:left="6072" w:hanging="360"/>
      </w:pPr>
    </w:lvl>
    <w:lvl w:ilvl="5" w:tplc="0410001B" w:tentative="1">
      <w:start w:val="1"/>
      <w:numFmt w:val="lowerRoman"/>
      <w:lvlText w:val="%6."/>
      <w:lvlJc w:val="right"/>
      <w:pPr>
        <w:ind w:left="6792" w:hanging="180"/>
      </w:pPr>
    </w:lvl>
    <w:lvl w:ilvl="6" w:tplc="0410000F" w:tentative="1">
      <w:start w:val="1"/>
      <w:numFmt w:val="decimal"/>
      <w:lvlText w:val="%7."/>
      <w:lvlJc w:val="left"/>
      <w:pPr>
        <w:ind w:left="7512" w:hanging="360"/>
      </w:pPr>
    </w:lvl>
    <w:lvl w:ilvl="7" w:tplc="04100019" w:tentative="1">
      <w:start w:val="1"/>
      <w:numFmt w:val="lowerLetter"/>
      <w:lvlText w:val="%8."/>
      <w:lvlJc w:val="left"/>
      <w:pPr>
        <w:ind w:left="8232" w:hanging="360"/>
      </w:pPr>
    </w:lvl>
    <w:lvl w:ilvl="8" w:tplc="0410001B" w:tentative="1">
      <w:start w:val="1"/>
      <w:numFmt w:val="lowerRoman"/>
      <w:lvlText w:val="%9."/>
      <w:lvlJc w:val="right"/>
      <w:pPr>
        <w:ind w:left="8952" w:hanging="180"/>
      </w:pPr>
    </w:lvl>
  </w:abstractNum>
  <w:abstractNum w:abstractNumId="7" w15:restartNumberingAfterBreak="0">
    <w:nsid w:val="11F1067D"/>
    <w:multiLevelType w:val="hybridMultilevel"/>
    <w:tmpl w:val="146025E6"/>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8" w15:restartNumberingAfterBreak="0">
    <w:nsid w:val="1A5A1427"/>
    <w:multiLevelType w:val="hybridMultilevel"/>
    <w:tmpl w:val="BE566A1A"/>
    <w:lvl w:ilvl="0" w:tplc="3E12C450">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D933486"/>
    <w:multiLevelType w:val="hybridMultilevel"/>
    <w:tmpl w:val="750E2E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F676F54"/>
    <w:multiLevelType w:val="hybridMultilevel"/>
    <w:tmpl w:val="7096CB4E"/>
    <w:lvl w:ilvl="0" w:tplc="339E93BE">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49648DF"/>
    <w:multiLevelType w:val="hybridMultilevel"/>
    <w:tmpl w:val="32B47CC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29526898"/>
    <w:multiLevelType w:val="hybridMultilevel"/>
    <w:tmpl w:val="BE08F39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B923C3A"/>
    <w:multiLevelType w:val="multilevel"/>
    <w:tmpl w:val="0410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E0A655D"/>
    <w:multiLevelType w:val="hybridMultilevel"/>
    <w:tmpl w:val="DEE0DCCC"/>
    <w:lvl w:ilvl="0" w:tplc="03227F18">
      <w:start w:val="1"/>
      <w:numFmt w:val="bullet"/>
      <w:pStyle w:val="ListParagraph"/>
      <w:lvlText w:val=""/>
      <w:lvlJc w:val="left"/>
      <w:pPr>
        <w:ind w:left="717"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E856F73"/>
    <w:multiLevelType w:val="hybridMultilevel"/>
    <w:tmpl w:val="C95A198E"/>
    <w:lvl w:ilvl="0" w:tplc="339E93BE">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46B2CC4"/>
    <w:multiLevelType w:val="hybridMultilevel"/>
    <w:tmpl w:val="70307AEC"/>
    <w:lvl w:ilvl="0" w:tplc="04F0DE1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385602CD"/>
    <w:multiLevelType w:val="multilevel"/>
    <w:tmpl w:val="EF6A64F4"/>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DF52C88"/>
    <w:multiLevelType w:val="hybridMultilevel"/>
    <w:tmpl w:val="6DEC8D0C"/>
    <w:lvl w:ilvl="0" w:tplc="AF62D86C">
      <w:start w:val="1"/>
      <w:numFmt w:val="bullet"/>
      <w:lvlText w:val=""/>
      <w:lvlJc w:val="left"/>
      <w:pPr>
        <w:ind w:left="720" w:hanging="360"/>
      </w:pPr>
      <w:rPr>
        <w:rFonts w:ascii="Symbol" w:hAnsi="Symbol" w:hint="default"/>
        <w:color w:val="000000" w:themeColor="text1"/>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E272F2A"/>
    <w:multiLevelType w:val="multilevel"/>
    <w:tmpl w:val="42FE79BE"/>
    <w:lvl w:ilvl="0">
      <w:start w:val="1"/>
      <w:numFmt w:val="decimal"/>
      <w:lvlText w:val="%1."/>
      <w:lvlJc w:val="left"/>
      <w:pPr>
        <w:ind w:left="360" w:hanging="360"/>
      </w:pPr>
      <w:rPr>
        <w:rFonts w:hint="default"/>
      </w:rPr>
    </w:lvl>
    <w:lvl w:ilvl="1">
      <w:start w:val="1"/>
      <w:numFmt w:val="decimal"/>
      <w:lvlText w:val="%1.%2."/>
      <w:lvlJc w:val="left"/>
      <w:pPr>
        <w:ind w:left="2843" w:hanging="432"/>
      </w:pPr>
      <w:rPr>
        <w:rFonts w:hint="default"/>
      </w:rPr>
    </w:lvl>
    <w:lvl w:ilvl="2">
      <w:start w:val="1"/>
      <w:numFmt w:val="decimal"/>
      <w:lvlText w:val="%1.%2.%3."/>
      <w:lvlJc w:val="left"/>
      <w:pPr>
        <w:ind w:left="1224" w:hanging="504"/>
      </w:pPr>
      <w:rPr>
        <w:rFonts w:hint="default"/>
        <w:b/>
        <w:bCs w:val="0"/>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F393E74"/>
    <w:multiLevelType w:val="hybridMultilevel"/>
    <w:tmpl w:val="EF900E9A"/>
    <w:lvl w:ilvl="0" w:tplc="339E93BE">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F944B19"/>
    <w:multiLevelType w:val="hybridMultilevel"/>
    <w:tmpl w:val="0AB2BEE2"/>
    <w:lvl w:ilvl="0" w:tplc="339E93BE">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1BB75B7"/>
    <w:multiLevelType w:val="hybridMultilevel"/>
    <w:tmpl w:val="020615DE"/>
    <w:lvl w:ilvl="0" w:tplc="339E93BE">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29A3F58"/>
    <w:multiLevelType w:val="hybridMultilevel"/>
    <w:tmpl w:val="C554E008"/>
    <w:lvl w:ilvl="0" w:tplc="04100001">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4" w15:restartNumberingAfterBreak="0">
    <w:nsid w:val="47944A64"/>
    <w:multiLevelType w:val="hybridMultilevel"/>
    <w:tmpl w:val="1B5E2C2C"/>
    <w:lvl w:ilvl="0" w:tplc="04100005">
      <w:start w:val="1"/>
      <w:numFmt w:val="bullet"/>
      <w:lvlText w:val=""/>
      <w:lvlJc w:val="left"/>
      <w:pPr>
        <w:ind w:left="1068" w:hanging="360"/>
      </w:pPr>
      <w:rPr>
        <w:rFonts w:ascii="Wingdings" w:hAnsi="Wingdings"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5" w15:restartNumberingAfterBreak="0">
    <w:nsid w:val="4C971088"/>
    <w:multiLevelType w:val="hybridMultilevel"/>
    <w:tmpl w:val="0CB286F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54EB7A7C"/>
    <w:multiLevelType w:val="hybridMultilevel"/>
    <w:tmpl w:val="57CA560E"/>
    <w:lvl w:ilvl="0" w:tplc="339E93BE">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38B147A"/>
    <w:multiLevelType w:val="hybridMultilevel"/>
    <w:tmpl w:val="987436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B986506"/>
    <w:multiLevelType w:val="hybridMultilevel"/>
    <w:tmpl w:val="C9A2EE14"/>
    <w:lvl w:ilvl="0" w:tplc="339E93BE">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BEB6CC2"/>
    <w:multiLevelType w:val="hybridMultilevel"/>
    <w:tmpl w:val="5FEAF40E"/>
    <w:lvl w:ilvl="0" w:tplc="339E93BE">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CD32E9B"/>
    <w:multiLevelType w:val="hybridMultilevel"/>
    <w:tmpl w:val="64AC79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CDA3DB0"/>
    <w:multiLevelType w:val="hybridMultilevel"/>
    <w:tmpl w:val="FF82CF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6F544243"/>
    <w:multiLevelType w:val="hybridMultilevel"/>
    <w:tmpl w:val="7E8C3E9C"/>
    <w:lvl w:ilvl="0" w:tplc="339E93BE">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107042885">
    <w:abstractNumId w:val="18"/>
  </w:num>
  <w:num w:numId="2" w16cid:durableId="1349259295">
    <w:abstractNumId w:val="7"/>
  </w:num>
  <w:num w:numId="3" w16cid:durableId="1737122800">
    <w:abstractNumId w:val="14"/>
  </w:num>
  <w:num w:numId="4" w16cid:durableId="590117533">
    <w:abstractNumId w:val="19"/>
  </w:num>
  <w:num w:numId="5" w16cid:durableId="1247223680">
    <w:abstractNumId w:val="13"/>
  </w:num>
  <w:num w:numId="6" w16cid:durableId="1180780852">
    <w:abstractNumId w:val="21"/>
  </w:num>
  <w:num w:numId="7" w16cid:durableId="530339793">
    <w:abstractNumId w:val="6"/>
  </w:num>
  <w:num w:numId="8" w16cid:durableId="1507095846">
    <w:abstractNumId w:val="16"/>
  </w:num>
  <w:num w:numId="9" w16cid:durableId="464130051">
    <w:abstractNumId w:val="25"/>
  </w:num>
  <w:num w:numId="10" w16cid:durableId="1902253244">
    <w:abstractNumId w:val="4"/>
  </w:num>
  <w:num w:numId="11" w16cid:durableId="357312451">
    <w:abstractNumId w:val="3"/>
  </w:num>
  <w:num w:numId="12" w16cid:durableId="397439829">
    <w:abstractNumId w:val="2"/>
  </w:num>
  <w:num w:numId="13" w16cid:durableId="738552860">
    <w:abstractNumId w:val="1"/>
  </w:num>
  <w:num w:numId="14" w16cid:durableId="859704977">
    <w:abstractNumId w:val="0"/>
  </w:num>
  <w:num w:numId="15" w16cid:durableId="1547377209">
    <w:abstractNumId w:val="22"/>
  </w:num>
  <w:num w:numId="16" w16cid:durableId="1755474571">
    <w:abstractNumId w:val="9"/>
  </w:num>
  <w:num w:numId="17" w16cid:durableId="359936383">
    <w:abstractNumId w:val="5"/>
  </w:num>
  <w:num w:numId="18" w16cid:durableId="1135174558">
    <w:abstractNumId w:val="30"/>
  </w:num>
  <w:num w:numId="19" w16cid:durableId="1382364727">
    <w:abstractNumId w:val="11"/>
  </w:num>
  <w:num w:numId="20" w16cid:durableId="1008874263">
    <w:abstractNumId w:val="12"/>
  </w:num>
  <w:num w:numId="21" w16cid:durableId="2120099474">
    <w:abstractNumId w:val="27"/>
  </w:num>
  <w:num w:numId="22" w16cid:durableId="1203976151">
    <w:abstractNumId w:val="31"/>
  </w:num>
  <w:num w:numId="23" w16cid:durableId="907347295">
    <w:abstractNumId w:val="23"/>
  </w:num>
  <w:num w:numId="24" w16cid:durableId="1963458992">
    <w:abstractNumId w:val="28"/>
  </w:num>
  <w:num w:numId="25" w16cid:durableId="914778656">
    <w:abstractNumId w:val="26"/>
  </w:num>
  <w:num w:numId="26" w16cid:durableId="796948054">
    <w:abstractNumId w:val="24"/>
  </w:num>
  <w:num w:numId="27" w16cid:durableId="2097172351">
    <w:abstractNumId w:val="32"/>
  </w:num>
  <w:num w:numId="28" w16cid:durableId="760420047">
    <w:abstractNumId w:val="29"/>
  </w:num>
  <w:num w:numId="29" w16cid:durableId="458767199">
    <w:abstractNumId w:val="20"/>
  </w:num>
  <w:num w:numId="30" w16cid:durableId="1275677613">
    <w:abstractNumId w:val="15"/>
  </w:num>
  <w:num w:numId="31" w16cid:durableId="1033535010">
    <w:abstractNumId w:val="10"/>
  </w:num>
  <w:num w:numId="32" w16cid:durableId="87774801">
    <w:abstractNumId w:val="19"/>
  </w:num>
  <w:num w:numId="33" w16cid:durableId="1335761528">
    <w:abstractNumId w:val="19"/>
  </w:num>
  <w:num w:numId="34" w16cid:durableId="421031219">
    <w:abstractNumId w:val="8"/>
  </w:num>
  <w:num w:numId="35" w16cid:durableId="402607270">
    <w:abstractNumId w:val="17"/>
  </w:num>
  <w:num w:numId="36" w16cid:durableId="95671981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defaultTableStyle w:val="IPaC"/>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DB5"/>
    <w:rsid w:val="00001188"/>
    <w:rsid w:val="00012D7D"/>
    <w:rsid w:val="00024ABC"/>
    <w:rsid w:val="00030023"/>
    <w:rsid w:val="000323E5"/>
    <w:rsid w:val="00042925"/>
    <w:rsid w:val="0008733A"/>
    <w:rsid w:val="000925EF"/>
    <w:rsid w:val="00093874"/>
    <w:rsid w:val="00096AFB"/>
    <w:rsid w:val="00104460"/>
    <w:rsid w:val="00125494"/>
    <w:rsid w:val="0015547A"/>
    <w:rsid w:val="00164407"/>
    <w:rsid w:val="0017520D"/>
    <w:rsid w:val="00182745"/>
    <w:rsid w:val="00183154"/>
    <w:rsid w:val="00191114"/>
    <w:rsid w:val="00192743"/>
    <w:rsid w:val="001A4B24"/>
    <w:rsid w:val="001A68B3"/>
    <w:rsid w:val="001E1C28"/>
    <w:rsid w:val="001E1F81"/>
    <w:rsid w:val="001F1DCC"/>
    <w:rsid w:val="002228C6"/>
    <w:rsid w:val="002351BE"/>
    <w:rsid w:val="00245C28"/>
    <w:rsid w:val="002476D5"/>
    <w:rsid w:val="00264525"/>
    <w:rsid w:val="00265B72"/>
    <w:rsid w:val="002C0EA9"/>
    <w:rsid w:val="00302049"/>
    <w:rsid w:val="0030788F"/>
    <w:rsid w:val="00327BF9"/>
    <w:rsid w:val="00333E38"/>
    <w:rsid w:val="00347FFE"/>
    <w:rsid w:val="00352E01"/>
    <w:rsid w:val="0036050C"/>
    <w:rsid w:val="00366FF4"/>
    <w:rsid w:val="00367476"/>
    <w:rsid w:val="00367887"/>
    <w:rsid w:val="003700A4"/>
    <w:rsid w:val="003763CB"/>
    <w:rsid w:val="00387EDE"/>
    <w:rsid w:val="003B2749"/>
    <w:rsid w:val="003B5C25"/>
    <w:rsid w:val="003C0A6F"/>
    <w:rsid w:val="003D0D3D"/>
    <w:rsid w:val="003D5CB2"/>
    <w:rsid w:val="003F2860"/>
    <w:rsid w:val="0041055F"/>
    <w:rsid w:val="004348A0"/>
    <w:rsid w:val="00451599"/>
    <w:rsid w:val="004551B1"/>
    <w:rsid w:val="00466878"/>
    <w:rsid w:val="00481BA2"/>
    <w:rsid w:val="004942C6"/>
    <w:rsid w:val="004A010D"/>
    <w:rsid w:val="004A0605"/>
    <w:rsid w:val="004B7CE9"/>
    <w:rsid w:val="004C17A4"/>
    <w:rsid w:val="004D0E62"/>
    <w:rsid w:val="004D4711"/>
    <w:rsid w:val="004E23E0"/>
    <w:rsid w:val="004F59E7"/>
    <w:rsid w:val="004F74A8"/>
    <w:rsid w:val="005019AF"/>
    <w:rsid w:val="005034C3"/>
    <w:rsid w:val="00511036"/>
    <w:rsid w:val="00526999"/>
    <w:rsid w:val="00527D2C"/>
    <w:rsid w:val="005439CB"/>
    <w:rsid w:val="00546641"/>
    <w:rsid w:val="005612AA"/>
    <w:rsid w:val="0058499A"/>
    <w:rsid w:val="005B0CB3"/>
    <w:rsid w:val="005C16C8"/>
    <w:rsid w:val="005C2650"/>
    <w:rsid w:val="005D11D9"/>
    <w:rsid w:val="005E0748"/>
    <w:rsid w:val="005E156C"/>
    <w:rsid w:val="005F22AA"/>
    <w:rsid w:val="005F254D"/>
    <w:rsid w:val="005F5335"/>
    <w:rsid w:val="005F7BC7"/>
    <w:rsid w:val="00600953"/>
    <w:rsid w:val="006015CC"/>
    <w:rsid w:val="00607D9E"/>
    <w:rsid w:val="0061359C"/>
    <w:rsid w:val="00613614"/>
    <w:rsid w:val="00622E63"/>
    <w:rsid w:val="00624DCA"/>
    <w:rsid w:val="00636824"/>
    <w:rsid w:val="006375A8"/>
    <w:rsid w:val="006416D7"/>
    <w:rsid w:val="00651A62"/>
    <w:rsid w:val="00673B61"/>
    <w:rsid w:val="00680E5F"/>
    <w:rsid w:val="00686DE8"/>
    <w:rsid w:val="006A0A62"/>
    <w:rsid w:val="006B4C74"/>
    <w:rsid w:val="006B77C8"/>
    <w:rsid w:val="006F5781"/>
    <w:rsid w:val="007046E6"/>
    <w:rsid w:val="007125B2"/>
    <w:rsid w:val="00725908"/>
    <w:rsid w:val="00743C79"/>
    <w:rsid w:val="0074417D"/>
    <w:rsid w:val="00755BCB"/>
    <w:rsid w:val="00766D6E"/>
    <w:rsid w:val="00771EAD"/>
    <w:rsid w:val="0077387C"/>
    <w:rsid w:val="00775703"/>
    <w:rsid w:val="00792AA4"/>
    <w:rsid w:val="007B5226"/>
    <w:rsid w:val="007E2FED"/>
    <w:rsid w:val="008015CA"/>
    <w:rsid w:val="00810EFA"/>
    <w:rsid w:val="0081464B"/>
    <w:rsid w:val="00826E69"/>
    <w:rsid w:val="00832015"/>
    <w:rsid w:val="008321E1"/>
    <w:rsid w:val="00833591"/>
    <w:rsid w:val="00842A82"/>
    <w:rsid w:val="0085785A"/>
    <w:rsid w:val="008710B3"/>
    <w:rsid w:val="00893D36"/>
    <w:rsid w:val="008949E1"/>
    <w:rsid w:val="00894A39"/>
    <w:rsid w:val="008A4EEC"/>
    <w:rsid w:val="008C1C8C"/>
    <w:rsid w:val="008C3033"/>
    <w:rsid w:val="008D0A9A"/>
    <w:rsid w:val="008D5C0F"/>
    <w:rsid w:val="008F7B63"/>
    <w:rsid w:val="00902B52"/>
    <w:rsid w:val="0091350A"/>
    <w:rsid w:val="00930E8D"/>
    <w:rsid w:val="0093288E"/>
    <w:rsid w:val="0093506E"/>
    <w:rsid w:val="0093564A"/>
    <w:rsid w:val="00951172"/>
    <w:rsid w:val="0096037F"/>
    <w:rsid w:val="0096105D"/>
    <w:rsid w:val="009667D4"/>
    <w:rsid w:val="00972C30"/>
    <w:rsid w:val="00977EE3"/>
    <w:rsid w:val="0098027C"/>
    <w:rsid w:val="009A337B"/>
    <w:rsid w:val="009B7538"/>
    <w:rsid w:val="009C167D"/>
    <w:rsid w:val="00A05173"/>
    <w:rsid w:val="00A058CE"/>
    <w:rsid w:val="00A11B13"/>
    <w:rsid w:val="00A12F9F"/>
    <w:rsid w:val="00A15EC7"/>
    <w:rsid w:val="00A23363"/>
    <w:rsid w:val="00A41F86"/>
    <w:rsid w:val="00A45209"/>
    <w:rsid w:val="00A4742D"/>
    <w:rsid w:val="00A51163"/>
    <w:rsid w:val="00A63346"/>
    <w:rsid w:val="00A7323B"/>
    <w:rsid w:val="00A77171"/>
    <w:rsid w:val="00A83DB5"/>
    <w:rsid w:val="00A97280"/>
    <w:rsid w:val="00AB009F"/>
    <w:rsid w:val="00AB3A8E"/>
    <w:rsid w:val="00AC0FD7"/>
    <w:rsid w:val="00AC49B8"/>
    <w:rsid w:val="00AC539C"/>
    <w:rsid w:val="00AD68FB"/>
    <w:rsid w:val="00AE64C3"/>
    <w:rsid w:val="00AF05D9"/>
    <w:rsid w:val="00B027F7"/>
    <w:rsid w:val="00B06A4C"/>
    <w:rsid w:val="00B07E1A"/>
    <w:rsid w:val="00B07ED2"/>
    <w:rsid w:val="00B148A1"/>
    <w:rsid w:val="00B17729"/>
    <w:rsid w:val="00B30D45"/>
    <w:rsid w:val="00B56ACB"/>
    <w:rsid w:val="00B5757E"/>
    <w:rsid w:val="00B660B3"/>
    <w:rsid w:val="00B719AD"/>
    <w:rsid w:val="00B728C3"/>
    <w:rsid w:val="00B8010B"/>
    <w:rsid w:val="00B85430"/>
    <w:rsid w:val="00BA2CF8"/>
    <w:rsid w:val="00BC519C"/>
    <w:rsid w:val="00BD08F5"/>
    <w:rsid w:val="00BF06C9"/>
    <w:rsid w:val="00BF453F"/>
    <w:rsid w:val="00BF7AC9"/>
    <w:rsid w:val="00C06E1D"/>
    <w:rsid w:val="00C116F8"/>
    <w:rsid w:val="00C145E5"/>
    <w:rsid w:val="00C43449"/>
    <w:rsid w:val="00C53D06"/>
    <w:rsid w:val="00C85B3A"/>
    <w:rsid w:val="00CA71E8"/>
    <w:rsid w:val="00CB0976"/>
    <w:rsid w:val="00CC4699"/>
    <w:rsid w:val="00CD5E9D"/>
    <w:rsid w:val="00CF3053"/>
    <w:rsid w:val="00D024F3"/>
    <w:rsid w:val="00D17177"/>
    <w:rsid w:val="00D17886"/>
    <w:rsid w:val="00D236B4"/>
    <w:rsid w:val="00D24944"/>
    <w:rsid w:val="00D30F7A"/>
    <w:rsid w:val="00D34DC4"/>
    <w:rsid w:val="00D40FA1"/>
    <w:rsid w:val="00D46564"/>
    <w:rsid w:val="00D53158"/>
    <w:rsid w:val="00D54DE0"/>
    <w:rsid w:val="00D60BB7"/>
    <w:rsid w:val="00D62097"/>
    <w:rsid w:val="00D95DFA"/>
    <w:rsid w:val="00DA79EA"/>
    <w:rsid w:val="00DD48E0"/>
    <w:rsid w:val="00DE528B"/>
    <w:rsid w:val="00DF12AE"/>
    <w:rsid w:val="00E03741"/>
    <w:rsid w:val="00E22CB6"/>
    <w:rsid w:val="00E35BC1"/>
    <w:rsid w:val="00E367EC"/>
    <w:rsid w:val="00E37468"/>
    <w:rsid w:val="00E40558"/>
    <w:rsid w:val="00E478AF"/>
    <w:rsid w:val="00E5426B"/>
    <w:rsid w:val="00E56AA8"/>
    <w:rsid w:val="00E641B7"/>
    <w:rsid w:val="00E73E1B"/>
    <w:rsid w:val="00E76BE7"/>
    <w:rsid w:val="00E8746A"/>
    <w:rsid w:val="00E94659"/>
    <w:rsid w:val="00EA5C0F"/>
    <w:rsid w:val="00EC0371"/>
    <w:rsid w:val="00EC6477"/>
    <w:rsid w:val="00ED4013"/>
    <w:rsid w:val="00ED41B0"/>
    <w:rsid w:val="00EE4D5D"/>
    <w:rsid w:val="00EF4612"/>
    <w:rsid w:val="00F05B49"/>
    <w:rsid w:val="00F2504C"/>
    <w:rsid w:val="00F316C5"/>
    <w:rsid w:val="00F4164D"/>
    <w:rsid w:val="00F45AC5"/>
    <w:rsid w:val="00F4715A"/>
    <w:rsid w:val="00F569EC"/>
    <w:rsid w:val="00F6303E"/>
    <w:rsid w:val="00F65CE4"/>
    <w:rsid w:val="00F7056F"/>
    <w:rsid w:val="00F875DD"/>
    <w:rsid w:val="00F91E06"/>
    <w:rsid w:val="00FA6B51"/>
    <w:rsid w:val="00FA7E63"/>
    <w:rsid w:val="00FB2BDD"/>
    <w:rsid w:val="00FD37A7"/>
    <w:rsid w:val="00FE29B3"/>
    <w:rsid w:val="00FE5A65"/>
    <w:rsid w:val="00FF7B2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910C003"/>
  <w15:chartTrackingRefBased/>
  <w15:docId w15:val="{61BFD27B-A573-4CA1-BE10-176474775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009F"/>
    <w:pPr>
      <w:jc w:val="both"/>
    </w:pPr>
    <w:rPr>
      <w:rFonts w:ascii="Manrope" w:hAnsi="Manrope"/>
    </w:rPr>
  </w:style>
  <w:style w:type="paragraph" w:styleId="Heading1">
    <w:name w:val="heading 1"/>
    <w:basedOn w:val="ListParagraph"/>
    <w:next w:val="Normal"/>
    <w:link w:val="Heading1Char"/>
    <w:uiPriority w:val="9"/>
    <w:qFormat/>
    <w:rsid w:val="00902B52"/>
    <w:pPr>
      <w:pageBreakBefore/>
      <w:numPr>
        <w:numId w:val="35"/>
      </w:numPr>
      <w:shd w:val="clear" w:color="auto" w:fill="6546F3"/>
      <w:spacing w:after="120"/>
      <w:ind w:left="357" w:hanging="357"/>
      <w:outlineLvl w:val="0"/>
    </w:pPr>
    <w:rPr>
      <w:b/>
      <w:bCs/>
      <w:color w:val="FFFFFF" w:themeColor="background1"/>
      <w:sz w:val="30"/>
      <w:szCs w:val="36"/>
      <w:lang w:eastAsia="it-IT"/>
    </w:rPr>
  </w:style>
  <w:style w:type="paragraph" w:styleId="Heading2">
    <w:name w:val="heading 2"/>
    <w:basedOn w:val="ListParagraph"/>
    <w:next w:val="Normal"/>
    <w:link w:val="Heading2Char"/>
    <w:uiPriority w:val="9"/>
    <w:unhideWhenUsed/>
    <w:qFormat/>
    <w:rsid w:val="00E478AF"/>
    <w:pPr>
      <w:numPr>
        <w:ilvl w:val="1"/>
        <w:numId w:val="35"/>
      </w:numPr>
      <w:pBdr>
        <w:bottom w:val="single" w:sz="4" w:space="1" w:color="auto"/>
      </w:pBdr>
      <w:spacing w:before="360"/>
      <w:ind w:left="425" w:hanging="431"/>
      <w:outlineLvl w:val="1"/>
    </w:pPr>
    <w:rPr>
      <w:rFonts w:eastAsia="Yu Gothic Light" w:cs="Times New Roman"/>
      <w:b/>
      <w:bCs/>
      <w:kern w:val="0"/>
      <w:sz w:val="26"/>
      <w:szCs w:val="26"/>
      <w:lang w:val="it-IT" w:eastAsia="it-IT"/>
      <w14:ligatures w14:val="none"/>
    </w:rPr>
  </w:style>
  <w:style w:type="paragraph" w:styleId="Heading3">
    <w:name w:val="heading 3"/>
    <w:basedOn w:val="Heading2"/>
    <w:next w:val="Normal"/>
    <w:link w:val="Heading3Char"/>
    <w:uiPriority w:val="9"/>
    <w:unhideWhenUsed/>
    <w:qFormat/>
    <w:rsid w:val="00E478AF"/>
    <w:pPr>
      <w:numPr>
        <w:ilvl w:val="2"/>
      </w:numPr>
      <w:pBdr>
        <w:bottom w:val="none" w:sz="0" w:space="0" w:color="auto"/>
      </w:pBdr>
      <w:ind w:left="851" w:hanging="851"/>
      <w:outlineLvl w:val="2"/>
    </w:pPr>
    <w:rPr>
      <w:sz w:val="24"/>
      <w:szCs w:val="24"/>
    </w:rPr>
  </w:style>
  <w:style w:type="paragraph" w:styleId="Heading4">
    <w:name w:val="heading 4"/>
    <w:basedOn w:val="Normal"/>
    <w:next w:val="Normal"/>
    <w:link w:val="Heading4Char"/>
    <w:uiPriority w:val="9"/>
    <w:unhideWhenUsed/>
    <w:qFormat/>
    <w:rsid w:val="00012D7D"/>
    <w:pPr>
      <w:keepNext/>
      <w:keepLines/>
      <w:numPr>
        <w:ilvl w:val="3"/>
        <w:numId w:val="4"/>
      </w:numPr>
      <w:spacing w:before="80" w:after="40"/>
      <w:ind w:left="648"/>
      <w:outlineLvl w:val="3"/>
    </w:pPr>
    <w:rPr>
      <w:rFonts w:eastAsiaTheme="majorEastAsia" w:cstheme="majorBidi"/>
      <w:iCs/>
      <w:color w:val="000000" w:themeColor="text1"/>
    </w:rPr>
  </w:style>
  <w:style w:type="paragraph" w:styleId="Heading5">
    <w:name w:val="heading 5"/>
    <w:basedOn w:val="Normal"/>
    <w:next w:val="Normal"/>
    <w:link w:val="Heading5Char"/>
    <w:uiPriority w:val="9"/>
    <w:unhideWhenUsed/>
    <w:qFormat/>
    <w:rsid w:val="00012D7D"/>
    <w:pPr>
      <w:keepNext/>
      <w:keepLines/>
      <w:numPr>
        <w:ilvl w:val="4"/>
        <w:numId w:val="4"/>
      </w:numPr>
      <w:spacing w:before="80" w:after="40"/>
      <w:ind w:left="792"/>
      <w:outlineLvl w:val="4"/>
    </w:pPr>
    <w:rPr>
      <w:rFonts w:ascii="Manrope Light" w:eastAsiaTheme="majorEastAsia" w:hAnsi="Manrope Light" w:cstheme="majorBidi"/>
      <w:color w:val="000000" w:themeColor="text1"/>
      <w:sz w:val="22"/>
    </w:rPr>
  </w:style>
  <w:style w:type="paragraph" w:styleId="Heading6">
    <w:name w:val="heading 6"/>
    <w:basedOn w:val="Normal"/>
    <w:next w:val="Normal"/>
    <w:link w:val="Heading6Char"/>
    <w:uiPriority w:val="9"/>
    <w:unhideWhenUsed/>
    <w:qFormat/>
    <w:rsid w:val="00012D7D"/>
    <w:pPr>
      <w:keepNext/>
      <w:keepLines/>
      <w:numPr>
        <w:ilvl w:val="5"/>
        <w:numId w:val="4"/>
      </w:numPr>
      <w:spacing w:before="40"/>
      <w:ind w:left="936"/>
      <w:outlineLvl w:val="5"/>
    </w:pPr>
    <w:rPr>
      <w:rFonts w:ascii="Manrope Light" w:eastAsiaTheme="majorEastAsia" w:hAnsi="Manrope Light" w:cstheme="majorBidi"/>
      <w:iCs/>
      <w:color w:val="000000" w:themeColor="text1"/>
      <w:sz w:val="20"/>
    </w:rPr>
  </w:style>
  <w:style w:type="paragraph" w:styleId="Heading7">
    <w:name w:val="heading 7"/>
    <w:basedOn w:val="Normal"/>
    <w:next w:val="Normal"/>
    <w:link w:val="Heading7Char"/>
    <w:uiPriority w:val="9"/>
    <w:semiHidden/>
    <w:unhideWhenUsed/>
    <w:qFormat/>
    <w:rsid w:val="00A83DB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3DB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3DB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2B52"/>
    <w:rPr>
      <w:rFonts w:ascii="Manrope" w:hAnsi="Manrope"/>
      <w:b/>
      <w:bCs/>
      <w:color w:val="FFFFFF" w:themeColor="background1"/>
      <w:sz w:val="30"/>
      <w:szCs w:val="36"/>
      <w:shd w:val="clear" w:color="auto" w:fill="6546F3"/>
      <w:lang w:val="en-US" w:eastAsia="it-IT"/>
    </w:rPr>
  </w:style>
  <w:style w:type="character" w:customStyle="1" w:styleId="Heading2Char">
    <w:name w:val="Heading 2 Char"/>
    <w:basedOn w:val="DefaultParagraphFont"/>
    <w:link w:val="Heading2"/>
    <w:uiPriority w:val="9"/>
    <w:rsid w:val="00E478AF"/>
    <w:rPr>
      <w:rFonts w:ascii="Manrope" w:eastAsia="Yu Gothic Light" w:hAnsi="Manrope" w:cs="Times New Roman"/>
      <w:b/>
      <w:bCs/>
      <w:kern w:val="0"/>
      <w:sz w:val="26"/>
      <w:szCs w:val="26"/>
      <w:lang w:eastAsia="it-IT"/>
      <w14:ligatures w14:val="none"/>
    </w:rPr>
  </w:style>
  <w:style w:type="character" w:customStyle="1" w:styleId="Heading3Char">
    <w:name w:val="Heading 3 Char"/>
    <w:basedOn w:val="DefaultParagraphFont"/>
    <w:link w:val="Heading3"/>
    <w:uiPriority w:val="9"/>
    <w:rsid w:val="00E478AF"/>
    <w:rPr>
      <w:rFonts w:ascii="Manrope" w:eastAsia="Yu Gothic Light" w:hAnsi="Manrope" w:cs="Times New Roman"/>
      <w:b/>
      <w:bCs/>
      <w:kern w:val="0"/>
      <w:lang w:eastAsia="it-IT"/>
      <w14:ligatures w14:val="none"/>
    </w:rPr>
  </w:style>
  <w:style w:type="character" w:customStyle="1" w:styleId="Heading4Char">
    <w:name w:val="Heading 4 Char"/>
    <w:basedOn w:val="DefaultParagraphFont"/>
    <w:link w:val="Heading4"/>
    <w:uiPriority w:val="9"/>
    <w:rsid w:val="00012D7D"/>
    <w:rPr>
      <w:rFonts w:ascii="Manrope" w:eastAsiaTheme="majorEastAsia" w:hAnsi="Manrope" w:cstheme="majorBidi"/>
      <w:iCs/>
      <w:color w:val="000000" w:themeColor="text1"/>
    </w:rPr>
  </w:style>
  <w:style w:type="character" w:customStyle="1" w:styleId="Heading5Char">
    <w:name w:val="Heading 5 Char"/>
    <w:basedOn w:val="DefaultParagraphFont"/>
    <w:link w:val="Heading5"/>
    <w:uiPriority w:val="9"/>
    <w:rsid w:val="00012D7D"/>
    <w:rPr>
      <w:rFonts w:ascii="Manrope Light" w:eastAsiaTheme="majorEastAsia" w:hAnsi="Manrope Light" w:cstheme="majorBidi"/>
      <w:color w:val="000000" w:themeColor="text1"/>
      <w:sz w:val="22"/>
    </w:rPr>
  </w:style>
  <w:style w:type="character" w:customStyle="1" w:styleId="Heading6Char">
    <w:name w:val="Heading 6 Char"/>
    <w:basedOn w:val="DefaultParagraphFont"/>
    <w:link w:val="Heading6"/>
    <w:uiPriority w:val="9"/>
    <w:rsid w:val="00012D7D"/>
    <w:rPr>
      <w:rFonts w:ascii="Manrope Light" w:eastAsiaTheme="majorEastAsia" w:hAnsi="Manrope Light" w:cstheme="majorBidi"/>
      <w:iCs/>
      <w:color w:val="000000" w:themeColor="text1"/>
      <w:sz w:val="20"/>
    </w:rPr>
  </w:style>
  <w:style w:type="character" w:customStyle="1" w:styleId="Heading7Char">
    <w:name w:val="Heading 7 Char"/>
    <w:basedOn w:val="DefaultParagraphFont"/>
    <w:link w:val="Heading7"/>
    <w:uiPriority w:val="9"/>
    <w:semiHidden/>
    <w:rsid w:val="00A83DB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3DB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3DB5"/>
    <w:rPr>
      <w:rFonts w:eastAsiaTheme="majorEastAsia" w:cstheme="majorBidi"/>
      <w:color w:val="272727" w:themeColor="text1" w:themeTint="D8"/>
    </w:rPr>
  </w:style>
  <w:style w:type="paragraph" w:styleId="Title">
    <w:name w:val="Title"/>
    <w:basedOn w:val="Normal"/>
    <w:next w:val="Normal"/>
    <w:link w:val="TitleChar"/>
    <w:uiPriority w:val="10"/>
    <w:qFormat/>
    <w:rsid w:val="00A83DB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3DB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015CC"/>
    <w:rPr>
      <w:color w:val="777776"/>
      <w:sz w:val="40"/>
      <w:szCs w:val="52"/>
    </w:rPr>
  </w:style>
  <w:style w:type="character" w:customStyle="1" w:styleId="SubtitleChar">
    <w:name w:val="Subtitle Char"/>
    <w:basedOn w:val="DefaultParagraphFont"/>
    <w:link w:val="Subtitle"/>
    <w:uiPriority w:val="11"/>
    <w:rsid w:val="006015CC"/>
    <w:rPr>
      <w:rFonts w:ascii="Manrope" w:hAnsi="Manrope"/>
      <w:color w:val="777776"/>
      <w:sz w:val="40"/>
      <w:szCs w:val="52"/>
    </w:rPr>
  </w:style>
  <w:style w:type="paragraph" w:styleId="Quote">
    <w:name w:val="Quote"/>
    <w:basedOn w:val="Normal"/>
    <w:next w:val="Normal"/>
    <w:link w:val="QuoteChar"/>
    <w:uiPriority w:val="29"/>
    <w:qFormat/>
    <w:rsid w:val="00A83DB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83DB5"/>
    <w:rPr>
      <w:i/>
      <w:iCs/>
      <w:color w:val="404040" w:themeColor="text1" w:themeTint="BF"/>
    </w:rPr>
  </w:style>
  <w:style w:type="paragraph" w:styleId="ListParagraph">
    <w:name w:val="List Paragraph"/>
    <w:aliases w:val="Elenco num ARGEA,Elenco Bullet point,Normale + Elenco puntato,List Paragraph2,Bullet edison,List Paragraph3,List Paragraph4,Paragrafo elenco 2,lp1,List Paragraph1,Proposal Bullet List,Bullet List,Normal bullet 2,List Paragraph11,Elenco2"/>
    <w:basedOn w:val="Normal"/>
    <w:link w:val="ListParagraphChar"/>
    <w:uiPriority w:val="34"/>
    <w:qFormat/>
    <w:rsid w:val="00ED4013"/>
    <w:pPr>
      <w:numPr>
        <w:numId w:val="3"/>
      </w:numPr>
      <w:spacing w:before="120" w:line="360" w:lineRule="exact"/>
    </w:pPr>
    <w:rPr>
      <w:lang w:val="en-US"/>
    </w:rPr>
  </w:style>
  <w:style w:type="character" w:styleId="IntenseEmphasis">
    <w:name w:val="Intense Emphasis"/>
    <w:basedOn w:val="DefaultParagraphFont"/>
    <w:uiPriority w:val="21"/>
    <w:qFormat/>
    <w:rsid w:val="00192743"/>
    <w:rPr>
      <w:i/>
      <w:iCs/>
      <w:color w:val="1E1E1E" w:themeColor="text2"/>
    </w:rPr>
  </w:style>
  <w:style w:type="paragraph" w:styleId="IntenseQuote">
    <w:name w:val="Intense Quote"/>
    <w:basedOn w:val="Normal"/>
    <w:next w:val="Normal"/>
    <w:link w:val="IntenseQuoteChar"/>
    <w:uiPriority w:val="30"/>
    <w:qFormat/>
    <w:rsid w:val="00192743"/>
    <w:pPr>
      <w:pBdr>
        <w:top w:val="single" w:sz="4" w:space="10" w:color="B5F219" w:themeColor="accent1" w:themeShade="BF"/>
        <w:bottom w:val="single" w:sz="4" w:space="10" w:color="B5F219" w:themeColor="accent1" w:themeShade="BF"/>
      </w:pBdr>
      <w:spacing w:before="360" w:after="360"/>
      <w:ind w:left="864" w:right="864"/>
      <w:jc w:val="center"/>
    </w:pPr>
    <w:rPr>
      <w:i/>
      <w:iCs/>
      <w:color w:val="302E3B" w:themeColor="accent3"/>
    </w:rPr>
  </w:style>
  <w:style w:type="character" w:customStyle="1" w:styleId="IntenseQuoteChar">
    <w:name w:val="Intense Quote Char"/>
    <w:basedOn w:val="DefaultParagraphFont"/>
    <w:link w:val="IntenseQuote"/>
    <w:uiPriority w:val="30"/>
    <w:rsid w:val="00192743"/>
    <w:rPr>
      <w:rFonts w:ascii="Manrope" w:hAnsi="Manrope"/>
      <w:i/>
      <w:iCs/>
      <w:color w:val="302E3B" w:themeColor="accent3"/>
    </w:rPr>
  </w:style>
  <w:style w:type="character" w:styleId="IntenseReference">
    <w:name w:val="Intense Reference"/>
    <w:basedOn w:val="DefaultParagraphFont"/>
    <w:uiPriority w:val="32"/>
    <w:qFormat/>
    <w:rsid w:val="00192743"/>
    <w:rPr>
      <w:b/>
      <w:bCs/>
      <w:smallCaps/>
      <w:color w:val="302E3B" w:themeColor="accent3"/>
      <w:spacing w:val="5"/>
    </w:rPr>
  </w:style>
  <w:style w:type="paragraph" w:styleId="Header">
    <w:name w:val="header"/>
    <w:basedOn w:val="Normal"/>
    <w:link w:val="HeaderChar"/>
    <w:uiPriority w:val="99"/>
    <w:unhideWhenUsed/>
    <w:rsid w:val="00A83DB5"/>
    <w:pPr>
      <w:tabs>
        <w:tab w:val="center" w:pos="4819"/>
        <w:tab w:val="right" w:pos="9638"/>
      </w:tabs>
    </w:pPr>
  </w:style>
  <w:style w:type="character" w:customStyle="1" w:styleId="HeaderChar">
    <w:name w:val="Header Char"/>
    <w:basedOn w:val="DefaultParagraphFont"/>
    <w:link w:val="Header"/>
    <w:uiPriority w:val="99"/>
    <w:rsid w:val="00A83DB5"/>
  </w:style>
  <w:style w:type="paragraph" w:styleId="Footer">
    <w:name w:val="footer"/>
    <w:basedOn w:val="Normal"/>
    <w:link w:val="FooterChar"/>
    <w:uiPriority w:val="99"/>
    <w:unhideWhenUsed/>
    <w:rsid w:val="00A83DB5"/>
    <w:pPr>
      <w:tabs>
        <w:tab w:val="center" w:pos="4819"/>
        <w:tab w:val="right" w:pos="9638"/>
      </w:tabs>
    </w:pPr>
  </w:style>
  <w:style w:type="character" w:customStyle="1" w:styleId="FooterChar">
    <w:name w:val="Footer Char"/>
    <w:basedOn w:val="DefaultParagraphFont"/>
    <w:link w:val="Footer"/>
    <w:uiPriority w:val="99"/>
    <w:rsid w:val="00A83DB5"/>
  </w:style>
  <w:style w:type="character" w:styleId="SubtleEmphasis">
    <w:name w:val="Subtle Emphasis"/>
    <w:uiPriority w:val="19"/>
    <w:qFormat/>
    <w:rsid w:val="006015CC"/>
    <w:rPr>
      <w:color w:val="777776"/>
      <w:sz w:val="28"/>
      <w:szCs w:val="36"/>
    </w:rPr>
  </w:style>
  <w:style w:type="paragraph" w:styleId="NoSpacing">
    <w:name w:val="No Spacing"/>
    <w:link w:val="NoSpacingChar"/>
    <w:uiPriority w:val="1"/>
    <w:qFormat/>
    <w:rsid w:val="00527D2C"/>
    <w:rPr>
      <w:rFonts w:eastAsiaTheme="minorEastAsia"/>
      <w:kern w:val="0"/>
      <w:sz w:val="22"/>
      <w:szCs w:val="22"/>
      <w:lang w:eastAsia="it-IT"/>
      <w14:ligatures w14:val="none"/>
    </w:rPr>
  </w:style>
  <w:style w:type="character" w:customStyle="1" w:styleId="NoSpacingChar">
    <w:name w:val="No Spacing Char"/>
    <w:basedOn w:val="DefaultParagraphFont"/>
    <w:link w:val="NoSpacing"/>
    <w:uiPriority w:val="1"/>
    <w:rsid w:val="00527D2C"/>
    <w:rPr>
      <w:rFonts w:eastAsiaTheme="minorEastAsia"/>
      <w:kern w:val="0"/>
      <w:sz w:val="22"/>
      <w:szCs w:val="22"/>
      <w:lang w:eastAsia="it-IT"/>
      <w14:ligatures w14:val="none"/>
    </w:rPr>
  </w:style>
  <w:style w:type="paragraph" w:customStyle="1" w:styleId="TitoloDocumento">
    <w:name w:val="Titolo Documento"/>
    <w:link w:val="TitoloDocumentoCarattere"/>
    <w:qFormat/>
    <w:rsid w:val="005D11D9"/>
    <w:rPr>
      <w:rFonts w:ascii="Manrope" w:hAnsi="Manrope"/>
      <w:color w:val="1E1E1E"/>
      <w:sz w:val="72"/>
      <w:szCs w:val="72"/>
    </w:rPr>
  </w:style>
  <w:style w:type="character" w:customStyle="1" w:styleId="TitoloDocumentoCarattere">
    <w:name w:val="Titolo Documento Carattere"/>
    <w:basedOn w:val="DefaultParagraphFont"/>
    <w:link w:val="TitoloDocumento"/>
    <w:rsid w:val="005D11D9"/>
    <w:rPr>
      <w:rFonts w:ascii="Manrope" w:hAnsi="Manrope"/>
      <w:color w:val="1E1E1E"/>
      <w:sz w:val="72"/>
      <w:szCs w:val="72"/>
    </w:rPr>
  </w:style>
  <w:style w:type="table" w:styleId="TableGrid">
    <w:name w:val="Table Grid"/>
    <w:basedOn w:val="TableNormal"/>
    <w:uiPriority w:val="39"/>
    <w:rsid w:val="00D465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PaC">
    <w:name w:val="I.PaC"/>
    <w:basedOn w:val="TableNormal"/>
    <w:uiPriority w:val="99"/>
    <w:rsid w:val="00511036"/>
    <w:rPr>
      <w:rFonts w:ascii="Manrope" w:hAnsi="Manrope"/>
      <w:sz w:val="22"/>
    </w:rPr>
    <w:tblPr>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Pr>
    <w:tblStylePr w:type="firstRow">
      <w:pPr>
        <w:jc w:val="left"/>
      </w:pPr>
      <w:rPr>
        <w:rFonts w:ascii="Manrope Light" w:hAnsi="Manrope Light"/>
        <w:b/>
        <w:color w:val="302E3B" w:themeColor="accent3"/>
        <w:sz w:val="24"/>
      </w:rPr>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il"/>
          <w:insideV w:val="nil"/>
        </w:tcBorders>
        <w:shd w:val="clear" w:color="auto" w:fill="C6E279" w:themeFill="accent2"/>
      </w:tcPr>
    </w:tblStylePr>
  </w:style>
  <w:style w:type="table" w:customStyle="1" w:styleId="IPaCcolonna">
    <w:name w:val="I.PaC_colonna"/>
    <w:basedOn w:val="TableNormal"/>
    <w:uiPriority w:val="99"/>
    <w:rsid w:val="00511036"/>
    <w:rPr>
      <w:rFonts w:ascii="Manrope" w:hAnsi="Manrope"/>
      <w:sz w:val="22"/>
    </w:rPr>
    <w:tblP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Col">
      <w:rPr>
        <w:rFonts w:ascii="Manrope Light" w:hAnsi="Manrope Light"/>
        <w:b/>
        <w:color w:val="auto"/>
        <w:sz w:val="24"/>
      </w:rPr>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nil"/>
          <w:insideV w:val="nil"/>
        </w:tcBorders>
        <w:shd w:val="clear" w:color="auto" w:fill="C6E279" w:themeFill="accent2"/>
      </w:tcPr>
    </w:tblStylePr>
  </w:style>
  <w:style w:type="character" w:styleId="Hyperlink">
    <w:name w:val="Hyperlink"/>
    <w:basedOn w:val="DefaultParagraphFont"/>
    <w:uiPriority w:val="99"/>
    <w:unhideWhenUsed/>
    <w:rsid w:val="00192743"/>
    <w:rPr>
      <w:color w:val="4D4D4D" w:themeColor="accent5"/>
      <w:u w:val="single"/>
    </w:rPr>
  </w:style>
  <w:style w:type="character" w:styleId="FollowedHyperlink">
    <w:name w:val="FollowedHyperlink"/>
    <w:basedOn w:val="DefaultParagraphFont"/>
    <w:uiPriority w:val="99"/>
    <w:semiHidden/>
    <w:unhideWhenUsed/>
    <w:rsid w:val="00192743"/>
    <w:rPr>
      <w:color w:val="718F1F" w:themeColor="accent2" w:themeShade="80"/>
      <w:u w:val="single"/>
    </w:rPr>
  </w:style>
  <w:style w:type="character" w:styleId="UnresolvedMention">
    <w:name w:val="Unresolved Mention"/>
    <w:basedOn w:val="DefaultParagraphFont"/>
    <w:uiPriority w:val="99"/>
    <w:semiHidden/>
    <w:unhideWhenUsed/>
    <w:rsid w:val="004A010D"/>
    <w:rPr>
      <w:color w:val="302E3B" w:themeColor="accent3"/>
      <w:bdr w:val="none" w:sz="0" w:space="0" w:color="auto"/>
      <w:shd w:val="clear" w:color="auto" w:fill="D1F76E" w:themeFill="accent1"/>
    </w:rPr>
  </w:style>
  <w:style w:type="paragraph" w:styleId="Caption">
    <w:name w:val="caption"/>
    <w:basedOn w:val="Normal"/>
    <w:next w:val="Normal"/>
    <w:uiPriority w:val="35"/>
    <w:unhideWhenUsed/>
    <w:qFormat/>
    <w:rsid w:val="00D34DC4"/>
    <w:pPr>
      <w:spacing w:before="120" w:after="120"/>
      <w:jc w:val="center"/>
    </w:pPr>
    <w:rPr>
      <w:rFonts w:eastAsia="Arial" w:cs="Arial"/>
      <w:i/>
      <w:iCs/>
      <w:color w:val="7B7B7B" w:themeColor="background2" w:themeShade="80"/>
      <w:sz w:val="18"/>
      <w:szCs w:val="18"/>
    </w:rPr>
  </w:style>
  <w:style w:type="paragraph" w:styleId="ListBullet">
    <w:name w:val="List Bullet"/>
    <w:basedOn w:val="Normal"/>
    <w:uiPriority w:val="99"/>
    <w:unhideWhenUsed/>
    <w:rsid w:val="00A97280"/>
    <w:pPr>
      <w:numPr>
        <w:numId w:val="10"/>
      </w:numPr>
      <w:ind w:left="357" w:hanging="357"/>
      <w:contextualSpacing/>
    </w:pPr>
  </w:style>
  <w:style w:type="paragraph" w:styleId="ListBullet2">
    <w:name w:val="List Bullet 2"/>
    <w:basedOn w:val="ListBullet"/>
    <w:uiPriority w:val="99"/>
    <w:unhideWhenUsed/>
    <w:rsid w:val="00A97280"/>
    <w:pPr>
      <w:numPr>
        <w:numId w:val="11"/>
      </w:numPr>
    </w:pPr>
  </w:style>
  <w:style w:type="paragraph" w:styleId="ListBullet3">
    <w:name w:val="List Bullet 3"/>
    <w:basedOn w:val="Normal"/>
    <w:uiPriority w:val="99"/>
    <w:semiHidden/>
    <w:unhideWhenUsed/>
    <w:rsid w:val="00A97280"/>
    <w:pPr>
      <w:numPr>
        <w:numId w:val="12"/>
      </w:numPr>
      <w:contextualSpacing/>
    </w:pPr>
  </w:style>
  <w:style w:type="paragraph" w:styleId="ListBullet4">
    <w:name w:val="List Bullet 4"/>
    <w:basedOn w:val="Normal"/>
    <w:uiPriority w:val="99"/>
    <w:semiHidden/>
    <w:unhideWhenUsed/>
    <w:rsid w:val="00A97280"/>
    <w:pPr>
      <w:numPr>
        <w:numId w:val="13"/>
      </w:numPr>
      <w:contextualSpacing/>
    </w:pPr>
  </w:style>
  <w:style w:type="paragraph" w:styleId="ListBullet5">
    <w:name w:val="List Bullet 5"/>
    <w:basedOn w:val="Normal"/>
    <w:uiPriority w:val="99"/>
    <w:semiHidden/>
    <w:unhideWhenUsed/>
    <w:rsid w:val="00A97280"/>
    <w:pPr>
      <w:numPr>
        <w:numId w:val="14"/>
      </w:numPr>
      <w:contextualSpacing/>
    </w:pPr>
  </w:style>
  <w:style w:type="character" w:styleId="Mention">
    <w:name w:val="Mention"/>
    <w:basedOn w:val="DefaultParagraphFont"/>
    <w:uiPriority w:val="99"/>
    <w:semiHidden/>
    <w:unhideWhenUsed/>
    <w:rsid w:val="004A010D"/>
    <w:rPr>
      <w:color w:val="FFFFFF" w:themeColor="background1"/>
      <w:bdr w:val="none" w:sz="0" w:space="0" w:color="auto"/>
      <w:shd w:val="clear" w:color="auto" w:fill="302E3B" w:themeFill="accent3"/>
    </w:rPr>
  </w:style>
  <w:style w:type="character" w:styleId="Hashtag">
    <w:name w:val="Hashtag"/>
    <w:basedOn w:val="DefaultParagraphFont"/>
    <w:uiPriority w:val="99"/>
    <w:semiHidden/>
    <w:unhideWhenUsed/>
    <w:rsid w:val="004A010D"/>
    <w:rPr>
      <w:color w:val="FFFFFF" w:themeColor="background1"/>
      <w:bdr w:val="none" w:sz="0" w:space="0" w:color="auto"/>
      <w:shd w:val="clear" w:color="auto" w:fill="302E3B" w:themeFill="accent3"/>
    </w:rPr>
  </w:style>
  <w:style w:type="paragraph" w:styleId="TOCHeading">
    <w:name w:val="TOC Heading"/>
    <w:basedOn w:val="Heading1"/>
    <w:next w:val="Normal"/>
    <w:uiPriority w:val="39"/>
    <w:unhideWhenUsed/>
    <w:qFormat/>
    <w:rsid w:val="004551B1"/>
    <w:pPr>
      <w:keepNext/>
      <w:keepLines/>
      <w:numPr>
        <w:numId w:val="0"/>
      </w:numPr>
      <w:spacing w:before="240" w:after="0" w:line="259" w:lineRule="auto"/>
      <w:jc w:val="left"/>
      <w:outlineLvl w:val="9"/>
    </w:pPr>
    <w:rPr>
      <w:rFonts w:eastAsiaTheme="majorEastAsia" w:cstheme="majorBidi"/>
      <w:color w:val="302E3B" w:themeColor="accent3"/>
      <w:kern w:val="0"/>
      <w:sz w:val="32"/>
      <w:szCs w:val="32"/>
      <w14:ligatures w14:val="none"/>
    </w:rPr>
  </w:style>
  <w:style w:type="paragraph" w:styleId="TOC1">
    <w:name w:val="toc 1"/>
    <w:basedOn w:val="Normal"/>
    <w:next w:val="Normal"/>
    <w:autoRedefine/>
    <w:uiPriority w:val="39"/>
    <w:unhideWhenUsed/>
    <w:rsid w:val="00C145E5"/>
    <w:pPr>
      <w:spacing w:after="100"/>
    </w:pPr>
    <w:rPr>
      <w:rFonts w:ascii="Manrope SemiBold" w:hAnsi="Manrope SemiBold"/>
      <w:b/>
      <w:caps/>
      <w:sz w:val="22"/>
    </w:rPr>
  </w:style>
  <w:style w:type="paragraph" w:styleId="TOC2">
    <w:name w:val="toc 2"/>
    <w:basedOn w:val="Normal"/>
    <w:next w:val="Normal"/>
    <w:autoRedefine/>
    <w:uiPriority w:val="39"/>
    <w:unhideWhenUsed/>
    <w:rsid w:val="00C145E5"/>
    <w:pPr>
      <w:spacing w:after="100"/>
      <w:ind w:left="240"/>
    </w:pPr>
    <w:rPr>
      <w:rFonts w:ascii="Manrope SemiBold" w:hAnsi="Manrope SemiBold"/>
      <w:caps/>
      <w:sz w:val="22"/>
    </w:rPr>
  </w:style>
  <w:style w:type="paragraph" w:styleId="TOC3">
    <w:name w:val="toc 3"/>
    <w:basedOn w:val="Normal"/>
    <w:next w:val="Normal"/>
    <w:autoRedefine/>
    <w:uiPriority w:val="39"/>
    <w:unhideWhenUsed/>
    <w:rsid w:val="00C145E5"/>
    <w:pPr>
      <w:spacing w:after="100"/>
      <w:ind w:left="480"/>
    </w:pPr>
    <w:rPr>
      <w:i/>
      <w:sz w:val="22"/>
    </w:rPr>
  </w:style>
  <w:style w:type="paragraph" w:styleId="TableofFigures">
    <w:name w:val="table of figures"/>
    <w:basedOn w:val="Normal"/>
    <w:next w:val="Normal"/>
    <w:uiPriority w:val="99"/>
    <w:unhideWhenUsed/>
    <w:rsid w:val="00104460"/>
  </w:style>
  <w:style w:type="paragraph" w:styleId="FootnoteText">
    <w:name w:val="footnote text"/>
    <w:basedOn w:val="Normal"/>
    <w:link w:val="FootnoteTextChar"/>
    <w:uiPriority w:val="99"/>
    <w:unhideWhenUsed/>
    <w:rsid w:val="00E22CB6"/>
    <w:rPr>
      <w:sz w:val="20"/>
      <w:szCs w:val="20"/>
    </w:rPr>
  </w:style>
  <w:style w:type="character" w:customStyle="1" w:styleId="FootnoteTextChar">
    <w:name w:val="Footnote Text Char"/>
    <w:basedOn w:val="DefaultParagraphFont"/>
    <w:link w:val="FootnoteText"/>
    <w:uiPriority w:val="99"/>
    <w:rsid w:val="00E22CB6"/>
    <w:rPr>
      <w:rFonts w:ascii="Manrope" w:hAnsi="Manrope"/>
      <w:sz w:val="20"/>
      <w:szCs w:val="20"/>
    </w:rPr>
  </w:style>
  <w:style w:type="character" w:styleId="FootnoteReference">
    <w:name w:val="footnote reference"/>
    <w:basedOn w:val="DefaultParagraphFont"/>
    <w:uiPriority w:val="99"/>
    <w:semiHidden/>
    <w:unhideWhenUsed/>
    <w:rsid w:val="00E22CB6"/>
    <w:rPr>
      <w:vertAlign w:val="superscript"/>
    </w:rPr>
  </w:style>
  <w:style w:type="paragraph" w:styleId="Index1">
    <w:name w:val="index 1"/>
    <w:basedOn w:val="Normal"/>
    <w:next w:val="Normal"/>
    <w:autoRedefine/>
    <w:uiPriority w:val="99"/>
    <w:semiHidden/>
    <w:unhideWhenUsed/>
    <w:rsid w:val="00A4742D"/>
    <w:pPr>
      <w:ind w:left="240" w:hanging="240"/>
    </w:pPr>
  </w:style>
  <w:style w:type="paragraph" w:styleId="IndexHeading">
    <w:name w:val="index heading"/>
    <w:basedOn w:val="Normal"/>
    <w:next w:val="Index1"/>
    <w:uiPriority w:val="99"/>
    <w:unhideWhenUsed/>
    <w:rsid w:val="004551B1"/>
    <w:rPr>
      <w:rFonts w:ascii="Manrope SemiBold" w:eastAsiaTheme="majorEastAsia" w:hAnsi="Manrope SemiBold" w:cstheme="majorBidi"/>
      <w:bCs/>
      <w:color w:val="302E3B" w:themeColor="accent3"/>
      <w:sz w:val="32"/>
    </w:rPr>
  </w:style>
  <w:style w:type="character" w:styleId="SmartLink">
    <w:name w:val="Smart Link"/>
    <w:basedOn w:val="DefaultParagraphFont"/>
    <w:uiPriority w:val="99"/>
    <w:semiHidden/>
    <w:unhideWhenUsed/>
    <w:rsid w:val="004A010D"/>
    <w:rPr>
      <w:color w:val="302E3B" w:themeColor="accent3"/>
      <w:u w:val="single"/>
      <w:bdr w:val="none" w:sz="0" w:space="0" w:color="auto"/>
      <w:shd w:val="clear" w:color="auto" w:fill="D1F76E" w:themeFill="accent1"/>
    </w:rPr>
  </w:style>
  <w:style w:type="paragraph" w:styleId="BlockText">
    <w:name w:val="Block Text"/>
    <w:basedOn w:val="Normal"/>
    <w:uiPriority w:val="99"/>
    <w:semiHidden/>
    <w:unhideWhenUsed/>
    <w:rsid w:val="00192743"/>
    <w:pPr>
      <w:pBdr>
        <w:top w:val="single" w:sz="2" w:space="10" w:color="D1F76E" w:themeColor="accent1"/>
        <w:left w:val="single" w:sz="2" w:space="10" w:color="D1F76E" w:themeColor="accent1"/>
        <w:bottom w:val="single" w:sz="2" w:space="10" w:color="D1F76E" w:themeColor="accent1"/>
        <w:right w:val="single" w:sz="2" w:space="10" w:color="D1F76E" w:themeColor="accent1"/>
      </w:pBdr>
      <w:ind w:left="1152" w:right="1152"/>
    </w:pPr>
    <w:rPr>
      <w:rFonts w:asciiTheme="minorHAnsi" w:eastAsiaTheme="minorEastAsia" w:hAnsiTheme="minorHAnsi"/>
      <w:i/>
      <w:iCs/>
      <w:color w:val="302E3B" w:themeColor="accent3"/>
    </w:rPr>
  </w:style>
  <w:style w:type="paragraph" w:styleId="MessageHeader">
    <w:name w:val="Message Header"/>
    <w:basedOn w:val="Normal"/>
    <w:link w:val="MessageHeaderChar"/>
    <w:uiPriority w:val="99"/>
    <w:semiHidden/>
    <w:unhideWhenUsed/>
    <w:rsid w:val="004A010D"/>
    <w:pPr>
      <w:pBdr>
        <w:top w:val="single" w:sz="6" w:space="1" w:color="D1F76E" w:themeColor="accent1"/>
        <w:left w:val="single" w:sz="6" w:space="1" w:color="D1F76E" w:themeColor="accent1"/>
        <w:bottom w:val="single" w:sz="6" w:space="1" w:color="D1F76E" w:themeColor="accent1"/>
        <w:right w:val="single" w:sz="6" w:space="1" w:color="D1F76E" w:themeColor="accent1"/>
      </w:pBdr>
      <w:shd w:val="solid" w:color="302E3B" w:themeColor="accent3" w:fill="302E3B" w:themeFill="accent3"/>
      <w:ind w:left="1134" w:hanging="1134"/>
    </w:pPr>
    <w:rPr>
      <w:rFonts w:asciiTheme="majorHAnsi" w:eastAsiaTheme="majorEastAsia" w:hAnsiTheme="majorHAnsi" w:cstheme="majorBidi"/>
      <w:color w:val="FFFFFF" w:themeColor="background1"/>
    </w:rPr>
  </w:style>
  <w:style w:type="character" w:customStyle="1" w:styleId="MessageHeaderChar">
    <w:name w:val="Message Header Char"/>
    <w:basedOn w:val="DefaultParagraphFont"/>
    <w:link w:val="MessageHeader"/>
    <w:uiPriority w:val="99"/>
    <w:semiHidden/>
    <w:rsid w:val="004A010D"/>
    <w:rPr>
      <w:rFonts w:asciiTheme="majorHAnsi" w:eastAsiaTheme="majorEastAsia" w:hAnsiTheme="majorHAnsi" w:cstheme="majorBidi"/>
      <w:color w:val="FFFFFF" w:themeColor="background1"/>
      <w:shd w:val="solid" w:color="302E3B" w:themeColor="accent3" w:fill="302E3B" w:themeFill="accent3"/>
    </w:rPr>
  </w:style>
  <w:style w:type="table" w:styleId="ListTable3-Accent3">
    <w:name w:val="List Table 3 Accent 3"/>
    <w:basedOn w:val="TableNormal"/>
    <w:uiPriority w:val="48"/>
    <w:rsid w:val="00D236B4"/>
    <w:tblPr>
      <w:tblStyleRowBandSize w:val="1"/>
      <w:tblStyleColBandSize w:val="1"/>
      <w:tblBorders>
        <w:top w:val="single" w:sz="4" w:space="0" w:color="302E3B" w:themeColor="accent3"/>
        <w:left w:val="single" w:sz="4" w:space="0" w:color="302E3B" w:themeColor="accent3"/>
        <w:bottom w:val="single" w:sz="4" w:space="0" w:color="302E3B" w:themeColor="accent3"/>
        <w:right w:val="single" w:sz="4" w:space="0" w:color="302E3B" w:themeColor="accent3"/>
      </w:tblBorders>
    </w:tblPr>
    <w:tblStylePr w:type="firstRow">
      <w:rPr>
        <w:b/>
        <w:bCs/>
        <w:color w:val="FFFFFF" w:themeColor="background1"/>
      </w:rPr>
      <w:tblPr/>
      <w:tcPr>
        <w:shd w:val="clear" w:color="auto" w:fill="302E3B" w:themeFill="accent3"/>
      </w:tcPr>
    </w:tblStylePr>
    <w:tblStylePr w:type="lastRow">
      <w:rPr>
        <w:b/>
        <w:bCs/>
      </w:rPr>
      <w:tblPr/>
      <w:tcPr>
        <w:tcBorders>
          <w:top w:val="double" w:sz="4" w:space="0" w:color="302E3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02E3B" w:themeColor="accent3"/>
          <w:right w:val="single" w:sz="4" w:space="0" w:color="302E3B" w:themeColor="accent3"/>
        </w:tcBorders>
      </w:tcPr>
    </w:tblStylePr>
    <w:tblStylePr w:type="band1Horz">
      <w:tblPr/>
      <w:tcPr>
        <w:tcBorders>
          <w:top w:val="single" w:sz="4" w:space="0" w:color="302E3B" w:themeColor="accent3"/>
          <w:bottom w:val="single" w:sz="4" w:space="0" w:color="302E3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02E3B" w:themeColor="accent3"/>
          <w:left w:val="nil"/>
        </w:tcBorders>
      </w:tcPr>
    </w:tblStylePr>
    <w:tblStylePr w:type="swCell">
      <w:tblPr/>
      <w:tcPr>
        <w:tcBorders>
          <w:top w:val="double" w:sz="4" w:space="0" w:color="302E3B" w:themeColor="accent3"/>
          <w:right w:val="nil"/>
        </w:tcBorders>
      </w:tcPr>
    </w:tblStylePr>
  </w:style>
  <w:style w:type="table" w:customStyle="1" w:styleId="IPaCantracite">
    <w:name w:val="I.PaC_antracite"/>
    <w:basedOn w:val="TableNormal"/>
    <w:uiPriority w:val="99"/>
    <w:rsid w:val="00B85430"/>
    <w:rPr>
      <w:rFonts w:ascii="Manrope" w:hAnsi="Manrope"/>
      <w:color w:val="000000" w:themeColor="text1"/>
    </w:rPr>
    <w:tblPr>
      <w:tblBorders>
        <w:top w:val="single" w:sz="4" w:space="0" w:color="302E3B" w:themeColor="accent3"/>
        <w:left w:val="single" w:sz="4" w:space="0" w:color="302E3B" w:themeColor="accent3"/>
        <w:bottom w:val="single" w:sz="4" w:space="0" w:color="302E3B" w:themeColor="accent3"/>
        <w:right w:val="single" w:sz="4" w:space="0" w:color="302E3B" w:themeColor="accent3"/>
        <w:insideH w:val="single" w:sz="4" w:space="0" w:color="302E3B" w:themeColor="accent3"/>
        <w:insideV w:val="single" w:sz="4" w:space="0" w:color="302E3B" w:themeColor="accent3"/>
      </w:tblBorders>
    </w:tblPr>
    <w:tblStylePr w:type="firstRow">
      <w:rPr>
        <w:rFonts w:ascii="Manrope Light" w:hAnsi="Manrope Light"/>
        <w:b/>
        <w:color w:val="FFFFFF" w:themeColor="background1"/>
      </w:rPr>
      <w:tblPr/>
      <w:tcPr>
        <w:shd w:val="clear" w:color="auto" w:fill="302E3B" w:themeFill="accent3"/>
      </w:tcPr>
    </w:tblStylePr>
  </w:style>
  <w:style w:type="table" w:customStyle="1" w:styleId="IPaCcolonnaantracite">
    <w:name w:val="I.PaC_colonna_antracite"/>
    <w:basedOn w:val="TableNormal"/>
    <w:uiPriority w:val="99"/>
    <w:rsid w:val="00B85430"/>
    <w:rPr>
      <w:rFonts w:ascii="Manrope" w:hAnsi="Manrope"/>
      <w:color w:val="000000" w:themeColor="text1"/>
    </w:rPr>
    <w:tblPr>
      <w:tblBorders>
        <w:top w:val="single" w:sz="4" w:space="0" w:color="302E3B" w:themeColor="accent3"/>
        <w:left w:val="single" w:sz="4" w:space="0" w:color="302E3B" w:themeColor="accent3"/>
        <w:bottom w:val="single" w:sz="4" w:space="0" w:color="302E3B" w:themeColor="accent3"/>
        <w:right w:val="single" w:sz="4" w:space="0" w:color="302E3B" w:themeColor="accent3"/>
        <w:insideH w:val="single" w:sz="6" w:space="0" w:color="302E3B" w:themeColor="accent3"/>
        <w:insideV w:val="single" w:sz="6" w:space="0" w:color="302E3B" w:themeColor="accent3"/>
      </w:tblBorders>
    </w:tblPr>
    <w:tcPr>
      <w:shd w:val="clear" w:color="auto" w:fill="FFFFFF" w:themeFill="background1"/>
    </w:tcPr>
    <w:tblStylePr w:type="firstCol">
      <w:rPr>
        <w:rFonts w:ascii="Manrope Light" w:hAnsi="Manrope Light"/>
        <w:b/>
        <w:color w:val="FFFFFF" w:themeColor="background1"/>
      </w:rPr>
      <w:tblPr/>
      <w:tcPr>
        <w:tcBorders>
          <w:top w:val="nil"/>
          <w:left w:val="nil"/>
          <w:bottom w:val="nil"/>
          <w:right w:val="nil"/>
          <w:insideH w:val="single" w:sz="6" w:space="0" w:color="302E3B" w:themeColor="accent3"/>
          <w:insideV w:val="nil"/>
        </w:tcBorders>
        <w:shd w:val="clear" w:color="auto" w:fill="302E3B" w:themeFill="accent3"/>
      </w:tcPr>
    </w:tblStylePr>
  </w:style>
  <w:style w:type="table" w:customStyle="1" w:styleId="Stile1MiC">
    <w:name w:val="Stile1 MiC"/>
    <w:basedOn w:val="TableNormal"/>
    <w:uiPriority w:val="99"/>
    <w:rsid w:val="001E1F81"/>
    <w:rPr>
      <w:rFonts w:ascii="Tahoma" w:eastAsia="Times New Roman" w:hAnsi="Tahoma" w:cs="Times New Roman"/>
      <w:kern w:val="0"/>
      <w:sz w:val="20"/>
      <w:szCs w:val="20"/>
      <w:lang w:eastAsia="it-IT"/>
      <w14:ligatures w14:val="none"/>
    </w:rPr>
    <w:tblPr>
      <w:tblStyleRowBandSize w:val="1"/>
      <w:tblBorders>
        <w:top w:val="single" w:sz="4" w:space="0" w:color="8DA2A7"/>
        <w:left w:val="single" w:sz="4" w:space="0" w:color="8DA2A7"/>
        <w:bottom w:val="single" w:sz="4" w:space="0" w:color="8DA2A7"/>
        <w:right w:val="single" w:sz="4" w:space="0" w:color="8DA2A7"/>
        <w:insideH w:val="single" w:sz="4" w:space="0" w:color="8DA2A7"/>
        <w:insideV w:val="single" w:sz="4" w:space="0" w:color="8DA2A7"/>
      </w:tblBorders>
    </w:tblPr>
    <w:tblStylePr w:type="firstRow">
      <w:tblPr/>
      <w:tcPr>
        <w:shd w:val="clear" w:color="auto" w:fill="54747C"/>
      </w:tcPr>
    </w:tblStylePr>
    <w:tblStylePr w:type="band1Horz">
      <w:rPr>
        <w:rFonts w:ascii="Marlett" w:hAnsi="Marlett"/>
        <w:sz w:val="20"/>
      </w:rPr>
      <w:tblPr/>
      <w:tcPr>
        <w:shd w:val="clear" w:color="auto" w:fill="F1FFE5"/>
      </w:tcPr>
    </w:tblStylePr>
    <w:tblStylePr w:type="band2Horz">
      <w:rPr>
        <w:rFonts w:ascii="Marlett" w:hAnsi="Marlett"/>
        <w:sz w:val="20"/>
      </w:rPr>
    </w:tblStylePr>
  </w:style>
  <w:style w:type="paragraph" w:styleId="NormalWeb">
    <w:name w:val="Normal (Web)"/>
    <w:basedOn w:val="Normal"/>
    <w:uiPriority w:val="99"/>
    <w:unhideWhenUsed/>
    <w:rsid w:val="0091350A"/>
    <w:pPr>
      <w:spacing w:before="100" w:beforeAutospacing="1" w:after="100" w:afterAutospacing="1"/>
      <w:jc w:val="left"/>
    </w:pPr>
    <w:rPr>
      <w:rFonts w:ascii="Times New Roman" w:eastAsiaTheme="minorEastAsia" w:hAnsi="Times New Roman" w:cs="Times New Roman"/>
      <w:kern w:val="0"/>
      <w:lang w:eastAsia="it-IT"/>
      <w14:ligatures w14:val="none"/>
    </w:rPr>
  </w:style>
  <w:style w:type="character" w:customStyle="1" w:styleId="ui-provider">
    <w:name w:val="ui-provider"/>
    <w:basedOn w:val="DefaultParagraphFont"/>
    <w:rsid w:val="0091350A"/>
  </w:style>
  <w:style w:type="character" w:customStyle="1" w:styleId="ListParagraphChar">
    <w:name w:val="List Paragraph Char"/>
    <w:aliases w:val="Elenco num ARGEA Char,Elenco Bullet point Char,Normale + Elenco puntato Char,List Paragraph2 Char,Bullet edison Char,List Paragraph3 Char,List Paragraph4 Char,Paragrafo elenco 2 Char,lp1 Char,List Paragraph1 Char,Bullet List Char"/>
    <w:basedOn w:val="DefaultParagraphFont"/>
    <w:link w:val="ListParagraph"/>
    <w:uiPriority w:val="34"/>
    <w:qFormat/>
    <w:rsid w:val="0091350A"/>
    <w:rPr>
      <w:rFonts w:ascii="Manrope" w:hAnsi="Manrope"/>
      <w:lang w:val="en-US"/>
    </w:rPr>
  </w:style>
  <w:style w:type="paragraph" w:styleId="BodyText">
    <w:name w:val="Body Text"/>
    <w:basedOn w:val="Normal"/>
    <w:link w:val="BodyTextChar"/>
    <w:unhideWhenUsed/>
    <w:qFormat/>
    <w:rsid w:val="0091350A"/>
    <w:pPr>
      <w:spacing w:before="180" w:after="140"/>
      <w:jc w:val="left"/>
    </w:pPr>
    <w:rPr>
      <w:rFonts w:ascii="Tahoma" w:eastAsia="Times New Roman" w:hAnsi="Tahoma" w:cs="Tahoma"/>
      <w:color w:val="000000" w:themeColor="text1"/>
      <w:kern w:val="0"/>
      <w:sz w:val="22"/>
      <w:szCs w:val="22"/>
      <w:lang w:eastAsia="it-IT"/>
      <w14:ligatures w14:val="none"/>
    </w:rPr>
  </w:style>
  <w:style w:type="character" w:customStyle="1" w:styleId="BodyTextChar">
    <w:name w:val="Body Text Char"/>
    <w:basedOn w:val="DefaultParagraphFont"/>
    <w:link w:val="BodyText"/>
    <w:rsid w:val="0091350A"/>
    <w:rPr>
      <w:rFonts w:ascii="Tahoma" w:eastAsia="Times New Roman" w:hAnsi="Tahoma" w:cs="Tahoma"/>
      <w:color w:val="000000" w:themeColor="text1"/>
      <w:kern w:val="0"/>
      <w:sz w:val="22"/>
      <w:szCs w:val="22"/>
      <w:lang w:eastAsia="it-IT"/>
      <w14:ligatures w14:val="none"/>
    </w:rPr>
  </w:style>
  <w:style w:type="paragraph" w:styleId="Revision">
    <w:name w:val="Revision"/>
    <w:hidden/>
    <w:uiPriority w:val="99"/>
    <w:semiHidden/>
    <w:rsid w:val="00CD5E9D"/>
    <w:rPr>
      <w:rFonts w:ascii="Manrope" w:hAnsi="Manro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528354">
      <w:bodyDiv w:val="1"/>
      <w:marLeft w:val="0"/>
      <w:marRight w:val="0"/>
      <w:marTop w:val="0"/>
      <w:marBottom w:val="0"/>
      <w:divBdr>
        <w:top w:val="none" w:sz="0" w:space="0" w:color="auto"/>
        <w:left w:val="none" w:sz="0" w:space="0" w:color="auto"/>
        <w:bottom w:val="none" w:sz="0" w:space="0" w:color="auto"/>
        <w:right w:val="none" w:sz="0" w:space="0" w:color="auto"/>
      </w:divBdr>
    </w:div>
    <w:div w:id="1132212945">
      <w:bodyDiv w:val="1"/>
      <w:marLeft w:val="0"/>
      <w:marRight w:val="0"/>
      <w:marTop w:val="0"/>
      <w:marBottom w:val="0"/>
      <w:divBdr>
        <w:top w:val="none" w:sz="0" w:space="0" w:color="auto"/>
        <w:left w:val="none" w:sz="0" w:space="0" w:color="auto"/>
        <w:bottom w:val="none" w:sz="0" w:space="0" w:color="auto"/>
        <w:right w:val="none" w:sz="0" w:space="0" w:color="auto"/>
      </w:divBdr>
    </w:div>
    <w:div w:id="1293294488">
      <w:bodyDiv w:val="1"/>
      <w:marLeft w:val="0"/>
      <w:marRight w:val="0"/>
      <w:marTop w:val="0"/>
      <w:marBottom w:val="0"/>
      <w:divBdr>
        <w:top w:val="none" w:sz="0" w:space="0" w:color="auto"/>
        <w:left w:val="none" w:sz="0" w:space="0" w:color="auto"/>
        <w:bottom w:val="none" w:sz="0" w:space="0" w:color="auto"/>
        <w:right w:val="none" w:sz="0" w:space="0" w:color="auto"/>
      </w:divBdr>
    </w:div>
    <w:div w:id="1518420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alphabetica.it/c/portal/login/openidconnect" TargetMode="External"/><Relationship Id="rId26" Type="http://schemas.openxmlformats.org/officeDocument/2006/relationships/image" Target="media/image9.pn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alphabetica.it/c/portal/login/openidconnect?code=66b2f737-b5d2-3f5f-a95d-b597c3068674&amp;state=5439054390klgfdlk" TargetMode="External"/><Relationship Id="rId34" Type="http://schemas.openxmlformats.org/officeDocument/2006/relationships/image" Target="media/image17.png"/><Relationship Id="rId42"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mailto:ipac.info@cultura.gov.it" TargetMode="External"/><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yperlink" Target="https://github.com/manfredsteyer/angular-oauth2-oidc" TargetMode="External"/><Relationship Id="rId2" Type="http://schemas.openxmlformats.org/officeDocument/2006/relationships/customXml" Target="../customXml/item2.xml"/><Relationship Id="rId16" Type="http://schemas.openxmlformats.org/officeDocument/2006/relationships/hyperlink" Target="https://identity.cloud.sbn.it/t/nome_TENANT/oauth2/oidcdiscovery/.well-known/openid-configuration" TargetMode="External"/><Relationship Id="rId20" Type="http://schemas.openxmlformats.org/officeDocument/2006/relationships/hyperlink" Target="https://alphabetica.it/c/portal/login/openidconnect&amp;state=OzNZ1tBIwm45icwO9vN6u3OUHQatvAugsPMgCHMGXIg&amp;nonce=WIoVgwhQc64F9jS-zSKYXjLEqq2EkBPq3G3oYzikXP0&amp;client_id=YYYYYYYYYYYYYY" TargetMode="External"/><Relationship Id="rId29" Type="http://schemas.openxmlformats.org/officeDocument/2006/relationships/image" Target="media/image12.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mailto:api_SBNCLOUD@iccu.it" TargetMode="External"/><Relationship Id="rId10" Type="http://schemas.openxmlformats.org/officeDocument/2006/relationships/endnotes" Target="endnotes.xml"/><Relationship Id="rId19" Type="http://schemas.openxmlformats.org/officeDocument/2006/relationships/hyperlink" Target="https://identity.cloud.sbn.it/oauth2/authorize?scope=openid" TargetMode="External"/><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identity-collaudo.cloud.sbn.it/t/nome_TENANT/oauth2/oidcdiscovery"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is.docs.wso2.com/en/6.1.0/apis/scim2-rest-apis/" TargetMode="External"/><Relationship Id="rId43" Type="http://schemas.openxmlformats.org/officeDocument/2006/relationships/footer" Target="footer3.xml"/></Relationships>
</file>

<file path=word/_rels/footnotes.xml.rels><?xml version="1.0" encoding="UTF-8" standalone="yes"?>
<Relationships xmlns="http://schemas.openxmlformats.org/package/2006/relationships"><Relationship Id="rId1" Type="http://schemas.openxmlformats.org/officeDocument/2006/relationships/hyperlink" Target="https://ipac.cultura.gov.it/category/documenti-di-progett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i Office">
  <a:themeElements>
    <a:clrScheme name="I.PaC">
      <a:dk1>
        <a:srgbClr val="000000"/>
      </a:dk1>
      <a:lt1>
        <a:sysClr val="window" lastClr="FFFFFF"/>
      </a:lt1>
      <a:dk2>
        <a:srgbClr val="1E1E1E"/>
      </a:dk2>
      <a:lt2>
        <a:srgbClr val="F7F7F7"/>
      </a:lt2>
      <a:accent1>
        <a:srgbClr val="D1F76E"/>
      </a:accent1>
      <a:accent2>
        <a:srgbClr val="C6E279"/>
      </a:accent2>
      <a:accent3>
        <a:srgbClr val="302E3B"/>
      </a:accent3>
      <a:accent4>
        <a:srgbClr val="1B1926"/>
      </a:accent4>
      <a:accent5>
        <a:srgbClr val="4D4D4D"/>
      </a:accent5>
      <a:accent6>
        <a:srgbClr val="E0E0E0"/>
      </a:accent6>
      <a:hlink>
        <a:srgbClr val="D1F76E"/>
      </a:hlink>
      <a:folHlink>
        <a:srgbClr val="C6E27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1041d5a-f09f-4694-b75b-e01a463bc77d">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B7871F2A94FB034581C3AA081F148A6B" ma:contentTypeVersion="13" ma:contentTypeDescription="Creare un nuovo documento." ma:contentTypeScope="" ma:versionID="504261f6e8b0f2fb918740a3c72ec9b6">
  <xsd:schema xmlns:xsd="http://www.w3.org/2001/XMLSchema" xmlns:xs="http://www.w3.org/2001/XMLSchema" xmlns:p="http://schemas.microsoft.com/office/2006/metadata/properties" xmlns:ns2="a29b7724-225b-4a17-89d5-2188415b28de" xmlns:ns3="61041d5a-f09f-4694-b75b-e01a463bc77d" targetNamespace="http://schemas.microsoft.com/office/2006/metadata/properties" ma:root="true" ma:fieldsID="7f9f27de22ceaeacfdc7a42f4fdad783" ns2:_="" ns3:_="">
    <xsd:import namespace="a29b7724-225b-4a17-89d5-2188415b28de"/>
    <xsd:import namespace="61041d5a-f09f-4694-b75b-e01a463bc77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9b7724-225b-4a17-89d5-2188415b28de"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041d5a-f09f-4694-b75b-e01a463bc77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Tag immagine" ma:readOnly="false" ma:fieldId="{5cf76f15-5ced-4ddc-b409-7134ff3c332f}" ma:taxonomyMulti="true" ma:sspId="e8e87e90-a3ba-466a-9f24-aa4c15ca2cd3"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5F00B8-EAA6-428C-9ED4-20CB54C6B25F}">
  <ds:schemaRefs>
    <ds:schemaRef ds:uri="http://schemas.microsoft.com/sharepoint/v3/contenttype/forms"/>
  </ds:schemaRefs>
</ds:datastoreItem>
</file>

<file path=customXml/itemProps2.xml><?xml version="1.0" encoding="utf-8"?>
<ds:datastoreItem xmlns:ds="http://schemas.openxmlformats.org/officeDocument/2006/customXml" ds:itemID="{53724D0C-EA5A-4003-BF17-A169B08E516A}">
  <ds:schemaRefs>
    <ds:schemaRef ds:uri="http://schemas.openxmlformats.org/officeDocument/2006/bibliography"/>
  </ds:schemaRefs>
</ds:datastoreItem>
</file>

<file path=customXml/itemProps3.xml><?xml version="1.0" encoding="utf-8"?>
<ds:datastoreItem xmlns:ds="http://schemas.openxmlformats.org/officeDocument/2006/customXml" ds:itemID="{D776661E-3189-4031-9336-643C68BC0B9C}">
  <ds:schemaRefs>
    <ds:schemaRef ds:uri="http://purl.org/dc/elements/1.1/"/>
    <ds:schemaRef ds:uri="http://schemas.microsoft.com/office/2006/metadata/properties"/>
    <ds:schemaRef ds:uri="61041d5a-f09f-4694-b75b-e01a463bc77d"/>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29b7724-225b-4a17-89d5-2188415b28de"/>
    <ds:schemaRef ds:uri="http://www.w3.org/XML/1998/namespace"/>
    <ds:schemaRef ds:uri="http://purl.org/dc/dcmitype/"/>
  </ds:schemaRefs>
</ds:datastoreItem>
</file>

<file path=customXml/itemProps4.xml><?xml version="1.0" encoding="utf-8"?>
<ds:datastoreItem xmlns:ds="http://schemas.openxmlformats.org/officeDocument/2006/customXml" ds:itemID="{4B46C105-E62D-4556-B2A6-277ACA214A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9b7724-225b-4a17-89d5-2188415b28de"/>
    <ds:schemaRef ds:uri="61041d5a-f09f-4694-b75b-e01a463bc7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2ce1fa22-bde8-436d-b238-a0540d4f21d6}" enabled="0" method="" siteId="{2ce1fa22-bde8-436d-b238-a0540d4f21d6}" removed="1"/>
  <clbl:label id="{4af5f5fe-7183-4794-aa27-37867f4d1b38}" enabled="1" method="Privileged" siteId="{028226e0-99ea-4fab-9d1b-daa440c9e286}" contentBits="2" removed="0"/>
</clbl:labelList>
</file>

<file path=docProps/app.xml><?xml version="1.0" encoding="utf-8"?>
<Properties xmlns="http://schemas.openxmlformats.org/officeDocument/2006/extended-properties" xmlns:vt="http://schemas.openxmlformats.org/officeDocument/2006/docPropsVTypes">
  <Template>Normal.dotm</Template>
  <TotalTime>626</TotalTime>
  <Pages>27</Pages>
  <Words>4039</Words>
  <Characters>23028</Characters>
  <Application>Microsoft Office Word</Application>
  <DocSecurity>0</DocSecurity>
  <Lines>191</Lines>
  <Paragraphs>54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27013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Sara Scialanga</cp:lastModifiedBy>
  <cp:revision>110</cp:revision>
  <cp:lastPrinted>2025-02-19T11:00:00Z</cp:lastPrinted>
  <dcterms:created xsi:type="dcterms:W3CDTF">2025-03-07T10:37:00Z</dcterms:created>
  <dcterms:modified xsi:type="dcterms:W3CDTF">2025-04-28T07:56:00Z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0x010100B7871F2A94FB034581C3AA081F148A6B</vt:lpwstr>
  </property>
  <property fmtid="{D5CDD505-2E9C-101B-9397-08002B2CF9AE}" pid="3" name="MediaServiceImageTags">
    <vt:lpwstr/>
  </property>
  <property fmtid="{D5CDD505-2E9C-101B-9397-08002B2CF9AE}" pid="4" name="ClassificationContentMarkingFooterShapeIds">
    <vt:lpwstr>ab507ec,23a29381,351833f8</vt:lpwstr>
  </property>
  <property fmtid="{D5CDD505-2E9C-101B-9397-08002B2CF9AE}" pid="5" name="ClassificationContentMarkingFooterFontProps">
    <vt:lpwstr>#000000,10,Calibri</vt:lpwstr>
  </property>
  <property fmtid="{D5CDD505-2E9C-101B-9397-08002B2CF9AE}" pid="6" name="ClassificationContentMarkingFooterText">
    <vt:lpwstr>Uso interno - Utenti interni ed esterni</vt:lpwstr>
  </property>
</Properties>
</file>